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1F8" w:rsidRDefault="00355CB3">
      <w:pPr>
        <w:spacing w:before="14"/>
        <w:ind w:left="111" w:right="5360" w:hanging="3"/>
        <w:rPr>
          <w:sz w:val="30"/>
        </w:rPr>
      </w:pPr>
      <w:r>
        <w:rPr>
          <w:noProof/>
        </w:rPr>
        <w:drawing>
          <wp:anchor distT="0" distB="0" distL="114300" distR="114300" simplePos="0" relativeHeight="251658240" behindDoc="0" locked="0" layoutInCell="1" allowOverlap="1" wp14:anchorId="3515E6F3" wp14:editId="2449D783">
            <wp:simplePos x="0" y="0"/>
            <wp:positionH relativeFrom="column">
              <wp:posOffset>3495675</wp:posOffset>
            </wp:positionH>
            <wp:positionV relativeFrom="paragraph">
              <wp:posOffset>140335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EC0F46">
        <w:rPr>
          <w:noProof/>
        </w:rPr>
        <w:drawing>
          <wp:anchor distT="0" distB="0" distL="0" distR="0" simplePos="0" relativeHeight="251656192" behindDoc="0" locked="0" layoutInCell="1" allowOverlap="1">
            <wp:simplePos x="0" y="0"/>
            <wp:positionH relativeFrom="page">
              <wp:posOffset>5526404</wp:posOffset>
            </wp:positionH>
            <wp:positionV relativeFrom="paragraph">
              <wp:posOffset>21808</wp:posOffset>
            </wp:positionV>
            <wp:extent cx="1114196" cy="11156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14196" cy="1115695"/>
                    </a:xfrm>
                    <a:prstGeom prst="rect">
                      <a:avLst/>
                    </a:prstGeom>
                  </pic:spPr>
                </pic:pic>
              </a:graphicData>
            </a:graphic>
          </wp:anchor>
        </w:drawing>
      </w:r>
      <w:r w:rsidR="00EC0F46">
        <w:rPr>
          <w:smallCaps/>
          <w:sz w:val="30"/>
        </w:rPr>
        <w:t>Humboldt-Universität zu Berlin Lebenswissenschaftliche</w:t>
      </w:r>
      <w:r w:rsidR="00EC0F46">
        <w:rPr>
          <w:smallCaps/>
          <w:spacing w:val="-14"/>
          <w:sz w:val="30"/>
        </w:rPr>
        <w:t xml:space="preserve"> </w:t>
      </w:r>
      <w:r w:rsidR="00EC0F46">
        <w:rPr>
          <w:smallCaps/>
          <w:sz w:val="30"/>
        </w:rPr>
        <w:t xml:space="preserve">Fakultät </w:t>
      </w:r>
      <w:r w:rsidRPr="005C4D1B">
        <w:rPr>
          <w:sz w:val="30"/>
          <w:szCs w:val="30"/>
        </w:rPr>
        <w:t>I</w:t>
      </w:r>
      <w:r w:rsidRPr="005C4D1B">
        <w:rPr>
          <w:sz w:val="24"/>
        </w:rPr>
        <w:t>NSTITUT</w:t>
      </w:r>
      <w:r>
        <w:rPr>
          <w:sz w:val="24"/>
        </w:rPr>
        <w:t xml:space="preserve"> FÜR BIOLOGIE</w:t>
      </w:r>
    </w:p>
    <w:p w:rsidR="006361F8" w:rsidRDefault="006361F8">
      <w:pPr>
        <w:pStyle w:val="BodyText"/>
        <w:spacing w:before="4"/>
        <w:ind w:left="0"/>
        <w:rPr>
          <w:sz w:val="30"/>
        </w:rPr>
      </w:pPr>
    </w:p>
    <w:p w:rsidR="006361F8" w:rsidRDefault="00EC0F46">
      <w:pPr>
        <w:ind w:left="111"/>
        <w:rPr>
          <w:sz w:val="30"/>
        </w:rPr>
      </w:pPr>
      <w:r>
        <w:rPr>
          <w:smallCaps/>
          <w:spacing w:val="-2"/>
          <w:sz w:val="30"/>
        </w:rPr>
        <w:t>Ethikkommission</w:t>
      </w:r>
    </w:p>
    <w:p w:rsidR="006361F8" w:rsidRDefault="006361F8">
      <w:pPr>
        <w:pStyle w:val="BodyText"/>
        <w:spacing w:before="7"/>
        <w:ind w:left="0"/>
        <w:rPr>
          <w:sz w:val="10"/>
        </w:rPr>
      </w:pPr>
    </w:p>
    <w:p w:rsidR="006361F8" w:rsidRDefault="00D81140">
      <w:pPr>
        <w:pStyle w:val="BodyText"/>
        <w:spacing w:before="56"/>
        <w:ind w:left="0" w:right="118"/>
        <w:jc w:val="right"/>
      </w:pPr>
      <w:r>
        <w:rPr>
          <w:spacing w:val="-2"/>
        </w:rPr>
        <w:t>21</w:t>
      </w:r>
      <w:r w:rsidR="00EC0F46">
        <w:rPr>
          <w:spacing w:val="-2"/>
        </w:rPr>
        <w:t>.</w:t>
      </w:r>
      <w:r>
        <w:rPr>
          <w:spacing w:val="-2"/>
        </w:rPr>
        <w:t>09</w:t>
      </w:r>
      <w:r w:rsidR="00EC0F46">
        <w:rPr>
          <w:spacing w:val="-2"/>
        </w:rPr>
        <w:t>.202</w:t>
      </w:r>
      <w:r>
        <w:rPr>
          <w:spacing w:val="-2"/>
        </w:rPr>
        <w:t>2</w:t>
      </w:r>
    </w:p>
    <w:p w:rsidR="006361F8" w:rsidRDefault="006361F8">
      <w:pPr>
        <w:pStyle w:val="BodyText"/>
        <w:ind w:left="0"/>
      </w:pPr>
    </w:p>
    <w:p w:rsidR="006361F8" w:rsidRDefault="006361F8">
      <w:pPr>
        <w:pStyle w:val="BodyText"/>
        <w:spacing w:before="5"/>
        <w:ind w:left="0"/>
        <w:rPr>
          <w:sz w:val="16"/>
        </w:rPr>
      </w:pPr>
    </w:p>
    <w:p w:rsidR="006361F8" w:rsidRDefault="00EC0F46">
      <w:pPr>
        <w:pStyle w:val="Title"/>
      </w:pPr>
      <w:bookmarkStart w:id="0" w:name="Hinweise_zur_Antragstellung_und_zur_Bear"/>
      <w:bookmarkEnd w:id="0"/>
      <w:r>
        <w:rPr>
          <w:color w:val="1F497D"/>
        </w:rPr>
        <w:t>Hinweise</w:t>
      </w:r>
      <w:r>
        <w:rPr>
          <w:color w:val="1F497D"/>
          <w:spacing w:val="-6"/>
        </w:rPr>
        <w:t xml:space="preserve"> </w:t>
      </w:r>
      <w:r>
        <w:rPr>
          <w:color w:val="1F497D"/>
        </w:rPr>
        <w:t>zur</w:t>
      </w:r>
      <w:r>
        <w:rPr>
          <w:color w:val="1F497D"/>
          <w:spacing w:val="-5"/>
        </w:rPr>
        <w:t xml:space="preserve"> </w:t>
      </w:r>
      <w:r>
        <w:rPr>
          <w:color w:val="1F497D"/>
        </w:rPr>
        <w:t>Antragstellung</w:t>
      </w:r>
      <w:r>
        <w:rPr>
          <w:color w:val="1F497D"/>
          <w:spacing w:val="-5"/>
        </w:rPr>
        <w:t xml:space="preserve"> </w:t>
      </w:r>
      <w:r>
        <w:rPr>
          <w:color w:val="1F497D"/>
        </w:rPr>
        <w:t>und</w:t>
      </w:r>
      <w:r>
        <w:rPr>
          <w:color w:val="1F497D"/>
          <w:spacing w:val="-3"/>
        </w:rPr>
        <w:t xml:space="preserve"> </w:t>
      </w:r>
      <w:r>
        <w:rPr>
          <w:color w:val="1F497D"/>
        </w:rPr>
        <w:t>zur</w:t>
      </w:r>
      <w:r>
        <w:rPr>
          <w:color w:val="1F497D"/>
          <w:spacing w:val="-2"/>
        </w:rPr>
        <w:t xml:space="preserve"> </w:t>
      </w:r>
      <w:r>
        <w:rPr>
          <w:color w:val="1F497D"/>
        </w:rPr>
        <w:t>Bearbeitung</w:t>
      </w:r>
      <w:r>
        <w:rPr>
          <w:color w:val="1F497D"/>
          <w:spacing w:val="-5"/>
        </w:rPr>
        <w:t xml:space="preserve"> </w:t>
      </w:r>
      <w:r>
        <w:rPr>
          <w:color w:val="1F497D"/>
        </w:rPr>
        <w:t>des</w:t>
      </w:r>
      <w:r>
        <w:rPr>
          <w:color w:val="1F497D"/>
          <w:spacing w:val="-3"/>
        </w:rPr>
        <w:t xml:space="preserve"> </w:t>
      </w:r>
      <w:r>
        <w:rPr>
          <w:color w:val="1F497D"/>
          <w:spacing w:val="-2"/>
        </w:rPr>
        <w:t>Antragsformulars</w:t>
      </w:r>
      <w:hyperlink w:anchor="_bookmark0" w:history="1">
        <w:r>
          <w:rPr>
            <w:color w:val="1F497D"/>
            <w:spacing w:val="-2"/>
            <w:vertAlign w:val="superscript"/>
          </w:rPr>
          <w:t>1</w:t>
        </w:r>
      </w:hyperlink>
    </w:p>
    <w:p w:rsidR="006361F8" w:rsidRDefault="00EC0F46">
      <w:pPr>
        <w:pStyle w:val="BodyText"/>
        <w:spacing w:before="243" w:line="259" w:lineRule="auto"/>
        <w:ind w:left="198" w:right="111"/>
        <w:jc w:val="both"/>
      </w:pPr>
      <w:r>
        <w:t>Die</w:t>
      </w:r>
      <w:r>
        <w:rPr>
          <w:spacing w:val="-9"/>
        </w:rPr>
        <w:t xml:space="preserve"> </w:t>
      </w:r>
      <w:r>
        <w:t>Ethikkommission</w:t>
      </w:r>
      <w:r>
        <w:rPr>
          <w:spacing w:val="-11"/>
        </w:rPr>
        <w:t xml:space="preserve"> </w:t>
      </w:r>
      <w:r>
        <w:t>(im</w:t>
      </w:r>
      <w:r>
        <w:rPr>
          <w:spacing w:val="-9"/>
        </w:rPr>
        <w:t xml:space="preserve"> </w:t>
      </w:r>
      <w:r>
        <w:t>Folgenden:</w:t>
      </w:r>
      <w:r>
        <w:rPr>
          <w:spacing w:val="-9"/>
        </w:rPr>
        <w:t xml:space="preserve"> </w:t>
      </w:r>
      <w:r>
        <w:t>Kommission)</w:t>
      </w:r>
      <w:r>
        <w:rPr>
          <w:spacing w:val="-10"/>
        </w:rPr>
        <w:t xml:space="preserve"> </w:t>
      </w:r>
      <w:r>
        <w:t>des</w:t>
      </w:r>
      <w:r>
        <w:rPr>
          <w:spacing w:val="-12"/>
        </w:rPr>
        <w:t xml:space="preserve"> </w:t>
      </w:r>
      <w:r>
        <w:t>Instituts</w:t>
      </w:r>
      <w:r>
        <w:rPr>
          <w:spacing w:val="-13"/>
        </w:rPr>
        <w:t xml:space="preserve"> </w:t>
      </w:r>
      <w:r w:rsidR="00355CB3">
        <w:rPr>
          <w:spacing w:val="-13"/>
        </w:rPr>
        <w:t xml:space="preserve">für Biologie </w:t>
      </w:r>
      <w:r>
        <w:t>(</w:t>
      </w:r>
      <w:proofErr w:type="spellStart"/>
      <w:r w:rsidR="00355CB3">
        <w:t>ifb</w:t>
      </w:r>
      <w:proofErr w:type="spellEnd"/>
      <w:r>
        <w:t>)</w:t>
      </w:r>
      <w:r>
        <w:rPr>
          <w:spacing w:val="-9"/>
        </w:rPr>
        <w:t xml:space="preserve"> </w:t>
      </w:r>
      <w:r>
        <w:t>der</w:t>
      </w:r>
      <w:r>
        <w:rPr>
          <w:spacing w:val="-10"/>
        </w:rPr>
        <w:t xml:space="preserve"> </w:t>
      </w:r>
      <w:r>
        <w:t xml:space="preserve">Humboldt-Universität zu Berlin (HU) beurteilt auf Antrag die ethische Zulässigkeit von Forschungsvorhaben. Die Verant- </w:t>
      </w:r>
      <w:proofErr w:type="spellStart"/>
      <w:r>
        <w:t>wortung</w:t>
      </w:r>
      <w:proofErr w:type="spellEnd"/>
      <w:r>
        <w:t xml:space="preserve"> der/des für die Durchführung des Forschungsvorhabens zuständigen Wissenschaft- </w:t>
      </w:r>
      <w:proofErr w:type="spellStart"/>
      <w:r>
        <w:t>lerin</w:t>
      </w:r>
      <w:proofErr w:type="spellEnd"/>
      <w:r>
        <w:t xml:space="preserve">/Wissenschaftlers gemäß den jeweils anzuwendenden Regeln guter wissenschaftlicher Praxis bleibt von der Begutachtung durch die Kommission unberührt. Die Prüfung ist für die/den Antrag- </w:t>
      </w:r>
      <w:proofErr w:type="spellStart"/>
      <w:r>
        <w:t>steller</w:t>
      </w:r>
      <w:proofErr w:type="spellEnd"/>
      <w:r>
        <w:t>/in kostenfrei.</w:t>
      </w:r>
    </w:p>
    <w:p w:rsidR="006361F8" w:rsidRDefault="006361F8">
      <w:pPr>
        <w:pStyle w:val="BodyText"/>
        <w:ind w:left="0"/>
      </w:pPr>
    </w:p>
    <w:p w:rsidR="006361F8" w:rsidRDefault="006361F8">
      <w:pPr>
        <w:pStyle w:val="BodyText"/>
        <w:spacing w:before="12"/>
        <w:ind w:left="0"/>
        <w:rPr>
          <w:sz w:val="26"/>
        </w:rPr>
      </w:pPr>
    </w:p>
    <w:p w:rsidR="006361F8" w:rsidRDefault="00EC0F46">
      <w:pPr>
        <w:pStyle w:val="Heading1"/>
      </w:pPr>
      <w:bookmarkStart w:id="1" w:name="Allgemeine_Hinweise"/>
      <w:bookmarkEnd w:id="1"/>
      <w:r>
        <w:rPr>
          <w:color w:val="1F497D"/>
        </w:rPr>
        <w:t>Allgemeine</w:t>
      </w:r>
      <w:r>
        <w:rPr>
          <w:color w:val="1F497D"/>
          <w:spacing w:val="-6"/>
        </w:rPr>
        <w:t xml:space="preserve"> </w:t>
      </w:r>
      <w:r>
        <w:rPr>
          <w:color w:val="1F497D"/>
          <w:spacing w:val="-2"/>
        </w:rPr>
        <w:t>Hinweise</w:t>
      </w:r>
    </w:p>
    <w:p w:rsidR="006361F8" w:rsidRDefault="00EC0F46">
      <w:pPr>
        <w:pStyle w:val="Heading2"/>
        <w:spacing w:before="159"/>
      </w:pPr>
      <w:r>
        <w:rPr>
          <w:spacing w:val="-2"/>
        </w:rPr>
        <w:t>Antragsberechtigung</w:t>
      </w:r>
    </w:p>
    <w:p w:rsidR="006361F8" w:rsidRDefault="00EC0F46">
      <w:pPr>
        <w:pStyle w:val="ListParagraph"/>
        <w:numPr>
          <w:ilvl w:val="0"/>
          <w:numId w:val="5"/>
        </w:numPr>
        <w:tabs>
          <w:tab w:val="left" w:pos="1331"/>
          <w:tab w:val="left" w:pos="1332"/>
        </w:tabs>
        <w:spacing w:before="187"/>
        <w:ind w:left="1331" w:hanging="426"/>
        <w:jc w:val="left"/>
      </w:pPr>
      <w:r>
        <w:t>Die</w:t>
      </w:r>
      <w:r>
        <w:rPr>
          <w:spacing w:val="-6"/>
        </w:rPr>
        <w:t xml:space="preserve"> </w:t>
      </w:r>
      <w:r>
        <w:t>Kommission</w:t>
      </w:r>
      <w:r>
        <w:rPr>
          <w:spacing w:val="-6"/>
        </w:rPr>
        <w:t xml:space="preserve"> </w:t>
      </w:r>
      <w:r>
        <w:t>wird</w:t>
      </w:r>
      <w:r>
        <w:rPr>
          <w:spacing w:val="-7"/>
        </w:rPr>
        <w:t xml:space="preserve"> </w:t>
      </w:r>
      <w:r>
        <w:t>nur</w:t>
      </w:r>
      <w:r>
        <w:rPr>
          <w:spacing w:val="-6"/>
        </w:rPr>
        <w:t xml:space="preserve"> </w:t>
      </w:r>
      <w:r>
        <w:t>auf</w:t>
      </w:r>
      <w:r>
        <w:rPr>
          <w:spacing w:val="-6"/>
        </w:rPr>
        <w:t xml:space="preserve"> </w:t>
      </w:r>
      <w:r>
        <w:t>Antrag</w:t>
      </w:r>
      <w:r>
        <w:rPr>
          <w:spacing w:val="-6"/>
        </w:rPr>
        <w:t xml:space="preserve"> </w:t>
      </w:r>
      <w:r>
        <w:rPr>
          <w:spacing w:val="-2"/>
        </w:rPr>
        <w:t>tätig.</w:t>
      </w:r>
    </w:p>
    <w:p w:rsidR="006361F8" w:rsidRDefault="00EC0F46">
      <w:pPr>
        <w:pStyle w:val="ListParagraph"/>
        <w:numPr>
          <w:ilvl w:val="0"/>
          <w:numId w:val="5"/>
        </w:numPr>
        <w:tabs>
          <w:tab w:val="left" w:pos="1332"/>
        </w:tabs>
        <w:spacing w:before="18" w:line="259" w:lineRule="auto"/>
        <w:ind w:right="112"/>
      </w:pPr>
      <w:r>
        <w:t xml:space="preserve">Sie begutachtet Anträge zu solchen Projekten, die durch ein Mitglied des </w:t>
      </w:r>
      <w:r w:rsidR="00355CB3">
        <w:t>IFB</w:t>
      </w:r>
      <w:r>
        <w:t xml:space="preserve"> geleitet werden. Auch bei mehrfacher Trägerschaft (Verbundprojekte) ist grundsätzlich die Zu- </w:t>
      </w:r>
      <w:proofErr w:type="spellStart"/>
      <w:r>
        <w:t>gehörigkeit</w:t>
      </w:r>
      <w:proofErr w:type="spellEnd"/>
      <w:r>
        <w:t xml:space="preserve"> der Leiterin/des Leiters ausschlaggebend. Gibt es mehrere gleichgestellte Leiter/innen,</w:t>
      </w:r>
      <w:r>
        <w:rPr>
          <w:spacing w:val="-2"/>
        </w:rPr>
        <w:t xml:space="preserve"> </w:t>
      </w:r>
      <w:r>
        <w:t>so</w:t>
      </w:r>
      <w:r>
        <w:rPr>
          <w:spacing w:val="-3"/>
        </w:rPr>
        <w:t xml:space="preserve"> </w:t>
      </w:r>
      <w:r>
        <w:t>muss</w:t>
      </w:r>
      <w:r>
        <w:rPr>
          <w:spacing w:val="-2"/>
        </w:rPr>
        <w:t xml:space="preserve"> </w:t>
      </w:r>
      <w:r>
        <w:t xml:space="preserve">eine/r dem </w:t>
      </w:r>
      <w:r w:rsidR="00355CB3">
        <w:t>IFB</w:t>
      </w:r>
      <w:r>
        <w:t xml:space="preserve"> angehören.</w:t>
      </w:r>
      <w:r>
        <w:rPr>
          <w:spacing w:val="-2"/>
        </w:rPr>
        <w:t xml:space="preserve"> </w:t>
      </w:r>
      <w:r>
        <w:t>Personen, denen</w:t>
      </w:r>
      <w:r>
        <w:rPr>
          <w:spacing w:val="-3"/>
        </w:rPr>
        <w:t xml:space="preserve"> </w:t>
      </w:r>
      <w:r>
        <w:t>vom</w:t>
      </w:r>
      <w:r>
        <w:rPr>
          <w:spacing w:val="-1"/>
        </w:rPr>
        <w:t xml:space="preserve"> </w:t>
      </w:r>
      <w:r>
        <w:t xml:space="preserve">Institutsrat des </w:t>
      </w:r>
      <w:r w:rsidR="00355CB3">
        <w:t>IFB</w:t>
      </w:r>
      <w:r>
        <w:t xml:space="preserve"> schriftlich bestätigt wurde, dass sie zukünftig Mitglied des </w:t>
      </w:r>
      <w:r w:rsidR="00355CB3">
        <w:t>IFB</w:t>
      </w:r>
      <w:r>
        <w:t xml:space="preserve"> werden, können unter Verweis auf diese Bestätigung ebenfalls einen Antrag an die Kommission stellen.</w:t>
      </w:r>
    </w:p>
    <w:p w:rsidR="006361F8" w:rsidRDefault="00EC0F46">
      <w:pPr>
        <w:pStyle w:val="ListParagraph"/>
        <w:numPr>
          <w:ilvl w:val="0"/>
          <w:numId w:val="5"/>
        </w:numPr>
        <w:tabs>
          <w:tab w:val="left" w:pos="1332"/>
        </w:tabs>
        <w:spacing w:before="0" w:line="259" w:lineRule="auto"/>
        <w:ind w:left="1331" w:right="116"/>
      </w:pPr>
      <w:r>
        <w:t xml:space="preserve">Bei </w:t>
      </w:r>
      <w:r>
        <w:rPr>
          <w:i/>
        </w:rPr>
        <w:t xml:space="preserve">studentischen Projekten </w:t>
      </w:r>
      <w:r>
        <w:t xml:space="preserve">und </w:t>
      </w:r>
      <w:r>
        <w:rPr>
          <w:i/>
        </w:rPr>
        <w:t xml:space="preserve">Qualifizierungsarbeiten </w:t>
      </w:r>
      <w:r>
        <w:t>prüft und beurteilt die/der Betreuer/in</w:t>
      </w:r>
      <w:r>
        <w:rPr>
          <w:spacing w:val="-13"/>
        </w:rPr>
        <w:t xml:space="preserve"> </w:t>
      </w:r>
      <w:r>
        <w:t>die</w:t>
      </w:r>
      <w:r>
        <w:rPr>
          <w:spacing w:val="-12"/>
        </w:rPr>
        <w:t xml:space="preserve"> </w:t>
      </w:r>
      <w:r>
        <w:t>ethische</w:t>
      </w:r>
      <w:r>
        <w:rPr>
          <w:spacing w:val="-13"/>
        </w:rPr>
        <w:t xml:space="preserve"> </w:t>
      </w:r>
      <w:r>
        <w:t>Zulässigkeit.</w:t>
      </w:r>
      <w:r>
        <w:rPr>
          <w:spacing w:val="-12"/>
        </w:rPr>
        <w:t xml:space="preserve"> </w:t>
      </w:r>
      <w:r>
        <w:t>Sofern</w:t>
      </w:r>
      <w:r>
        <w:rPr>
          <w:spacing w:val="-13"/>
        </w:rPr>
        <w:t xml:space="preserve"> </w:t>
      </w:r>
      <w:r>
        <w:t>für</w:t>
      </w:r>
      <w:r>
        <w:rPr>
          <w:spacing w:val="-12"/>
        </w:rPr>
        <w:t xml:space="preserve"> </w:t>
      </w:r>
      <w:r>
        <w:t>eine</w:t>
      </w:r>
      <w:r>
        <w:rPr>
          <w:spacing w:val="-13"/>
        </w:rPr>
        <w:t xml:space="preserve"> </w:t>
      </w:r>
      <w:r>
        <w:t>Publikation</w:t>
      </w:r>
      <w:r>
        <w:rPr>
          <w:spacing w:val="-12"/>
        </w:rPr>
        <w:t xml:space="preserve"> </w:t>
      </w:r>
      <w:r>
        <w:t>ein</w:t>
      </w:r>
      <w:r>
        <w:rPr>
          <w:spacing w:val="-12"/>
        </w:rPr>
        <w:t xml:space="preserve"> </w:t>
      </w:r>
      <w:r>
        <w:t>Ethikvotum</w:t>
      </w:r>
      <w:r>
        <w:rPr>
          <w:spacing w:val="-13"/>
        </w:rPr>
        <w:t xml:space="preserve"> </w:t>
      </w:r>
      <w:r>
        <w:t>zwingend vorgeschrieben</w:t>
      </w:r>
      <w:r>
        <w:rPr>
          <w:spacing w:val="-3"/>
        </w:rPr>
        <w:t xml:space="preserve"> </w:t>
      </w:r>
      <w:r>
        <w:t>ist,</w:t>
      </w:r>
      <w:r>
        <w:rPr>
          <w:spacing w:val="-2"/>
        </w:rPr>
        <w:t xml:space="preserve"> </w:t>
      </w:r>
      <w:r>
        <w:t>ist</w:t>
      </w:r>
      <w:r>
        <w:rPr>
          <w:spacing w:val="-1"/>
        </w:rPr>
        <w:t xml:space="preserve"> </w:t>
      </w:r>
      <w:r>
        <w:t>durch</w:t>
      </w:r>
      <w:r>
        <w:rPr>
          <w:spacing w:val="-3"/>
        </w:rPr>
        <w:t xml:space="preserve"> </w:t>
      </w:r>
      <w:r>
        <w:t>die</w:t>
      </w:r>
      <w:r w:rsidR="00AC2085">
        <w:t xml:space="preserve"> Studierende/r </w:t>
      </w:r>
      <w:bookmarkStart w:id="2" w:name="_GoBack"/>
      <w:bookmarkEnd w:id="2"/>
      <w:r>
        <w:t>in</w:t>
      </w:r>
      <w:r>
        <w:rPr>
          <w:spacing w:val="-5"/>
        </w:rPr>
        <w:t xml:space="preserve"> </w:t>
      </w:r>
      <w:r>
        <w:t>ein</w:t>
      </w:r>
      <w:r>
        <w:rPr>
          <w:spacing w:val="-3"/>
        </w:rPr>
        <w:t xml:space="preserve"> </w:t>
      </w:r>
      <w:r>
        <w:t>Antrag</w:t>
      </w:r>
      <w:r>
        <w:rPr>
          <w:spacing w:val="-3"/>
        </w:rPr>
        <w:t xml:space="preserve"> </w:t>
      </w:r>
      <w:r>
        <w:t>an</w:t>
      </w:r>
      <w:r>
        <w:rPr>
          <w:spacing w:val="-3"/>
        </w:rPr>
        <w:t xml:space="preserve"> </w:t>
      </w:r>
      <w:r>
        <w:t>die</w:t>
      </w:r>
      <w:r>
        <w:rPr>
          <w:spacing w:val="-1"/>
        </w:rPr>
        <w:t xml:space="preserve"> </w:t>
      </w:r>
      <w:r>
        <w:t>Kommission</w:t>
      </w:r>
      <w:r>
        <w:rPr>
          <w:spacing w:val="-5"/>
        </w:rPr>
        <w:t xml:space="preserve"> </w:t>
      </w:r>
      <w:r>
        <w:t>zu</w:t>
      </w:r>
      <w:r>
        <w:rPr>
          <w:spacing w:val="-3"/>
        </w:rPr>
        <w:t xml:space="preserve"> </w:t>
      </w:r>
      <w:r>
        <w:t>stellen.</w:t>
      </w:r>
    </w:p>
    <w:p w:rsidR="006361F8" w:rsidRDefault="00EC0F46">
      <w:pPr>
        <w:pStyle w:val="Heading2"/>
        <w:spacing w:before="153"/>
      </w:pPr>
      <w:r>
        <w:rPr>
          <w:spacing w:val="-2"/>
        </w:rPr>
        <w:t>Antragstellung</w:t>
      </w:r>
    </w:p>
    <w:p w:rsidR="006361F8" w:rsidRDefault="00EC0F46">
      <w:pPr>
        <w:pStyle w:val="ListParagraph"/>
        <w:numPr>
          <w:ilvl w:val="0"/>
          <w:numId w:val="5"/>
        </w:numPr>
        <w:tabs>
          <w:tab w:val="left" w:pos="1332"/>
        </w:tabs>
        <w:spacing w:before="186" w:line="259" w:lineRule="auto"/>
        <w:ind w:right="112"/>
      </w:pPr>
      <w:r>
        <w:t xml:space="preserve">Die/der Leiter/in des jeweiligen Forschungsprojekts/der Studie stellt den Antrag schrift- </w:t>
      </w:r>
      <w:proofErr w:type="spellStart"/>
      <w:r>
        <w:t>lich</w:t>
      </w:r>
      <w:proofErr w:type="spellEnd"/>
      <w:r>
        <w:rPr>
          <w:spacing w:val="-13"/>
        </w:rPr>
        <w:t xml:space="preserve"> </w:t>
      </w:r>
      <w:r>
        <w:t>unter</w:t>
      </w:r>
      <w:r>
        <w:rPr>
          <w:spacing w:val="-12"/>
        </w:rPr>
        <w:t xml:space="preserve"> </w:t>
      </w:r>
      <w:r>
        <w:t>Verwendung</w:t>
      </w:r>
      <w:r>
        <w:rPr>
          <w:spacing w:val="-13"/>
        </w:rPr>
        <w:t xml:space="preserve"> </w:t>
      </w:r>
      <w:r>
        <w:t>des</w:t>
      </w:r>
      <w:r>
        <w:rPr>
          <w:spacing w:val="-12"/>
        </w:rPr>
        <w:t xml:space="preserve"> </w:t>
      </w:r>
      <w:r>
        <w:t>Antragsformulars.</w:t>
      </w:r>
      <w:r>
        <w:rPr>
          <w:spacing w:val="-13"/>
        </w:rPr>
        <w:t xml:space="preserve"> </w:t>
      </w:r>
      <w:r>
        <w:t>Sofern</w:t>
      </w:r>
      <w:r>
        <w:rPr>
          <w:spacing w:val="-12"/>
        </w:rPr>
        <w:t xml:space="preserve"> </w:t>
      </w:r>
      <w:r>
        <w:t>Fragen</w:t>
      </w:r>
      <w:r>
        <w:rPr>
          <w:spacing w:val="-13"/>
        </w:rPr>
        <w:t xml:space="preserve"> </w:t>
      </w:r>
      <w:r>
        <w:t>im</w:t>
      </w:r>
      <w:r>
        <w:rPr>
          <w:spacing w:val="-12"/>
        </w:rPr>
        <w:t xml:space="preserve"> </w:t>
      </w:r>
      <w:r>
        <w:t>Antragsformular</w:t>
      </w:r>
      <w:r>
        <w:rPr>
          <w:spacing w:val="-12"/>
        </w:rPr>
        <w:t xml:space="preserve"> </w:t>
      </w:r>
      <w:r>
        <w:t>mit</w:t>
      </w:r>
      <w:r>
        <w:rPr>
          <w:spacing w:val="-13"/>
        </w:rPr>
        <w:t xml:space="preserve"> </w:t>
      </w:r>
      <w:r>
        <w:t>„trifft nicht zu“ beantwortet werden, ist eine Erläuterung zum Sachverhalt sowie zum Umgang mit</w:t>
      </w:r>
      <w:r>
        <w:rPr>
          <w:spacing w:val="-4"/>
        </w:rPr>
        <w:t xml:space="preserve"> </w:t>
      </w:r>
      <w:r>
        <w:t>dem</w:t>
      </w:r>
      <w:r>
        <w:rPr>
          <w:spacing w:val="-1"/>
        </w:rPr>
        <w:t xml:space="preserve"> </w:t>
      </w:r>
      <w:r>
        <w:t>aufgeführten</w:t>
      </w:r>
      <w:r>
        <w:rPr>
          <w:spacing w:val="-5"/>
        </w:rPr>
        <w:t xml:space="preserve"> </w:t>
      </w:r>
      <w:r>
        <w:t>Problem</w:t>
      </w:r>
      <w:r>
        <w:rPr>
          <w:spacing w:val="-2"/>
        </w:rPr>
        <w:t xml:space="preserve"> </w:t>
      </w:r>
      <w:r>
        <w:t>erforderlich.</w:t>
      </w:r>
      <w:r>
        <w:rPr>
          <w:spacing w:val="-5"/>
        </w:rPr>
        <w:t xml:space="preserve"> </w:t>
      </w:r>
      <w:r>
        <w:t>Das</w:t>
      </w:r>
      <w:r>
        <w:rPr>
          <w:spacing w:val="-2"/>
        </w:rPr>
        <w:t xml:space="preserve"> </w:t>
      </w:r>
      <w:r>
        <w:t>Antragsformular</w:t>
      </w:r>
      <w:r>
        <w:rPr>
          <w:spacing w:val="-5"/>
        </w:rPr>
        <w:t xml:space="preserve"> </w:t>
      </w:r>
      <w:r>
        <w:t>sowie</w:t>
      </w:r>
      <w:r>
        <w:rPr>
          <w:spacing w:val="-4"/>
        </w:rPr>
        <w:t xml:space="preserve"> </w:t>
      </w:r>
      <w:r>
        <w:t>etwaige</w:t>
      </w:r>
      <w:r>
        <w:rPr>
          <w:spacing w:val="-4"/>
        </w:rPr>
        <w:t xml:space="preserve"> </w:t>
      </w:r>
      <w:r>
        <w:t xml:space="preserve">Anlagen sind in einer PDF-Datei zu bündeln und an die/den Vorsitzenden der Kommission zu richten. Dabei ist folgende E-Mailadresse zu verwenden: </w:t>
      </w:r>
      <w:hyperlink r:id="rId9">
        <w:proofErr w:type="spellStart"/>
        <w:r>
          <w:rPr>
            <w:color w:val="707070"/>
          </w:rPr>
          <w:t>ethikkommission-</w:t>
        </w:r>
        <w:r w:rsidR="00355CB3">
          <w:rPr>
            <w:color w:val="707070"/>
          </w:rPr>
          <w:t>ifb</w:t>
        </w:r>
        <w:r>
          <w:rPr>
            <w:color w:val="707070"/>
          </w:rPr>
          <w:t>@hu</w:t>
        </w:r>
        <w:proofErr w:type="spellEnd"/>
        <w:r>
          <w:rPr>
            <w:color w:val="707070"/>
          </w:rPr>
          <w:t>-</w:t>
        </w:r>
      </w:hyperlink>
      <w:r>
        <w:rPr>
          <w:color w:val="707070"/>
        </w:rPr>
        <w:t xml:space="preserve"> </w:t>
      </w:r>
      <w:hyperlink r:id="rId10">
        <w:r>
          <w:rPr>
            <w:color w:val="707070"/>
          </w:rPr>
          <w:t>berlin.de</w:t>
        </w:r>
        <w:r w:rsidR="00355CB3">
          <w:rPr>
            <w:color w:val="707070"/>
          </w:rPr>
          <w:t xml:space="preserve"> (in </w:t>
        </w:r>
        <w:proofErr w:type="spellStart"/>
        <w:r w:rsidR="00355CB3">
          <w:rPr>
            <w:color w:val="707070"/>
          </w:rPr>
          <w:t>beantragung</w:t>
        </w:r>
        <w:proofErr w:type="spellEnd"/>
        <w:r w:rsidR="00355CB3">
          <w:rPr>
            <w:color w:val="707070"/>
          </w:rPr>
          <w:t>)</w:t>
        </w:r>
        <w:r>
          <w:t>.</w:t>
        </w:r>
      </w:hyperlink>
      <w:r>
        <w:t xml:space="preserve"> Der Antrag kann sowohl in deutscher als auch in englischer Sprache gestellt werden. Änderungen und eine Rücknahme des Antrags sind möglich. Änderungen des Forschungsvorhabens nach der Antragstellung sind der Kommission unverzüglich </w:t>
      </w:r>
      <w:r>
        <w:rPr>
          <w:spacing w:val="-2"/>
        </w:rPr>
        <w:t>bekanntzugeben.</w:t>
      </w:r>
    </w:p>
    <w:p w:rsidR="006361F8" w:rsidRDefault="00530C41">
      <w:pPr>
        <w:pStyle w:val="BodyText"/>
        <w:spacing w:before="5"/>
        <w:ind w:left="0"/>
        <w:rPr>
          <w:sz w:val="20"/>
        </w:rPr>
      </w:pPr>
      <w:r>
        <w:rPr>
          <w:noProof/>
        </w:rPr>
        <mc:AlternateContent>
          <mc:Choice Requires="wps">
            <w:drawing>
              <wp:anchor distT="0" distB="0" distL="0" distR="0" simplePos="0" relativeHeight="487587840" behindDoc="1" locked="0" layoutInCell="1" allowOverlap="1">
                <wp:simplePos x="0" y="0"/>
                <wp:positionH relativeFrom="page">
                  <wp:posOffset>900430</wp:posOffset>
                </wp:positionH>
                <wp:positionV relativeFrom="paragraph">
                  <wp:posOffset>173990</wp:posOffset>
                </wp:positionV>
                <wp:extent cx="1828800" cy="8890"/>
                <wp:effectExtent l="0" t="0" r="0" b="0"/>
                <wp:wrapTopAndBottom/>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5180" id="docshape3" o:spid="_x0000_s1026" style="position:absolute;margin-left:70.9pt;margin-top:13.7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" fillcolor="black" stroked="f">
                <w10:wrap type="topAndBottom" anchorx="page"/>
              </v:rect>
            </w:pict>
          </mc:Fallback>
        </mc:AlternateContent>
      </w:r>
    </w:p>
    <w:p w:rsidR="006361F8" w:rsidRDefault="00EC0F46">
      <w:pPr>
        <w:tabs>
          <w:tab w:val="left" w:pos="481"/>
        </w:tabs>
        <w:spacing w:before="102"/>
        <w:ind w:left="481" w:right="367" w:hanging="284"/>
        <w:rPr>
          <w:sz w:val="20"/>
        </w:rPr>
      </w:pPr>
      <w:bookmarkStart w:id="3" w:name="_bookmark0"/>
      <w:bookmarkEnd w:id="3"/>
      <w:r>
        <w:rPr>
          <w:spacing w:val="-10"/>
          <w:sz w:val="20"/>
          <w:vertAlign w:val="superscript"/>
        </w:rPr>
        <w:t>1</w:t>
      </w:r>
      <w:r>
        <w:rPr>
          <w:sz w:val="20"/>
        </w:rPr>
        <w:tab/>
        <w:t>Das vorliegende Dokument orientiert sich an Hinweisen der DFG (</w:t>
      </w:r>
      <w:hyperlink r:id="rId11">
        <w:r>
          <w:rPr>
            <w:color w:val="707070"/>
            <w:sz w:val="20"/>
          </w:rPr>
          <w:t>https://www.dfg.de/foerderung/faq/geistes_sozialwissenschaften/</w:t>
        </w:r>
        <w:r>
          <w:rPr>
            <w:sz w:val="20"/>
          </w:rPr>
          <w:t>)</w:t>
        </w:r>
      </w:hyperlink>
      <w:r>
        <w:rPr>
          <w:spacing w:val="-7"/>
          <w:sz w:val="20"/>
        </w:rPr>
        <w:t xml:space="preserve"> </w:t>
      </w:r>
      <w:r>
        <w:rPr>
          <w:sz w:val="20"/>
        </w:rPr>
        <w:t>sowie</w:t>
      </w:r>
      <w:r>
        <w:rPr>
          <w:spacing w:val="-8"/>
          <w:sz w:val="20"/>
        </w:rPr>
        <w:t xml:space="preserve"> </w:t>
      </w:r>
      <w:r>
        <w:rPr>
          <w:sz w:val="20"/>
        </w:rPr>
        <w:t>Hinweisen</w:t>
      </w:r>
      <w:r>
        <w:rPr>
          <w:spacing w:val="-6"/>
          <w:sz w:val="20"/>
        </w:rPr>
        <w:t xml:space="preserve"> </w:t>
      </w:r>
      <w:r>
        <w:rPr>
          <w:sz w:val="20"/>
        </w:rPr>
        <w:t>der</w:t>
      </w:r>
      <w:r>
        <w:rPr>
          <w:spacing w:val="-7"/>
          <w:sz w:val="20"/>
        </w:rPr>
        <w:t xml:space="preserve"> </w:t>
      </w:r>
      <w:r>
        <w:rPr>
          <w:sz w:val="20"/>
        </w:rPr>
        <w:t>Kultur-,</w:t>
      </w:r>
      <w:r>
        <w:rPr>
          <w:spacing w:val="-6"/>
          <w:sz w:val="20"/>
        </w:rPr>
        <w:t xml:space="preserve"> </w:t>
      </w:r>
      <w:r>
        <w:rPr>
          <w:sz w:val="20"/>
        </w:rPr>
        <w:t>Sozial- und Bildungswissenschaftlichen Fakultät.</w:t>
      </w:r>
    </w:p>
    <w:p w:rsidR="006361F8" w:rsidRDefault="006361F8">
      <w:pPr>
        <w:rPr>
          <w:sz w:val="20"/>
        </w:rPr>
        <w:sectPr w:rsidR="006361F8">
          <w:footerReference w:type="default" r:id="rId12"/>
          <w:type w:val="continuous"/>
          <w:pgSz w:w="11920" w:h="16850"/>
          <w:pgMar w:top="1180" w:right="1300" w:bottom="920" w:left="1220" w:header="0" w:footer="734" w:gutter="0"/>
          <w:pgNumType w:start="1"/>
          <w:cols w:space="720"/>
        </w:sectPr>
      </w:pPr>
    </w:p>
    <w:p w:rsidR="006361F8" w:rsidRDefault="00EC0F46">
      <w:pPr>
        <w:pStyle w:val="Heading2"/>
      </w:pPr>
      <w:r>
        <w:lastRenderedPageBreak/>
        <w:t>Begutachtungsverfahren</w:t>
      </w:r>
      <w:r>
        <w:rPr>
          <w:spacing w:val="-8"/>
        </w:rPr>
        <w:t xml:space="preserve"> </w:t>
      </w:r>
      <w:r>
        <w:t>und</w:t>
      </w:r>
      <w:r>
        <w:rPr>
          <w:spacing w:val="-9"/>
        </w:rPr>
        <w:t xml:space="preserve"> </w:t>
      </w:r>
      <w:r>
        <w:rPr>
          <w:spacing w:val="-2"/>
        </w:rPr>
        <w:t>Bearbeitungszeiten</w:t>
      </w:r>
    </w:p>
    <w:p w:rsidR="006361F8" w:rsidRDefault="00EC0F46">
      <w:pPr>
        <w:pStyle w:val="ListParagraph"/>
        <w:numPr>
          <w:ilvl w:val="0"/>
          <w:numId w:val="5"/>
        </w:numPr>
        <w:tabs>
          <w:tab w:val="left" w:pos="1331"/>
          <w:tab w:val="left" w:pos="1332"/>
        </w:tabs>
        <w:spacing w:before="186"/>
        <w:ind w:left="1331" w:hanging="426"/>
        <w:jc w:val="left"/>
      </w:pPr>
      <w:r>
        <w:t>Die</w:t>
      </w:r>
      <w:r>
        <w:rPr>
          <w:spacing w:val="-6"/>
        </w:rPr>
        <w:t xml:space="preserve"> </w:t>
      </w:r>
      <w:r>
        <w:t>Kommission</w:t>
      </w:r>
      <w:r>
        <w:rPr>
          <w:spacing w:val="-4"/>
        </w:rPr>
        <w:t xml:space="preserve"> </w:t>
      </w:r>
      <w:r>
        <w:t>tagt</w:t>
      </w:r>
      <w:r>
        <w:rPr>
          <w:spacing w:val="-6"/>
        </w:rPr>
        <w:t xml:space="preserve"> </w:t>
      </w:r>
      <w:r>
        <w:t>mindestens</w:t>
      </w:r>
      <w:r>
        <w:rPr>
          <w:spacing w:val="-3"/>
        </w:rPr>
        <w:t xml:space="preserve"> </w:t>
      </w:r>
      <w:r>
        <w:t>einmal</w:t>
      </w:r>
      <w:r>
        <w:rPr>
          <w:spacing w:val="-4"/>
        </w:rPr>
        <w:t xml:space="preserve"> </w:t>
      </w:r>
      <w:r>
        <w:t>im</w:t>
      </w:r>
      <w:r>
        <w:rPr>
          <w:spacing w:val="-2"/>
        </w:rPr>
        <w:t xml:space="preserve"> </w:t>
      </w:r>
      <w:r w:rsidR="00355CB3">
        <w:rPr>
          <w:spacing w:val="-2"/>
        </w:rPr>
        <w:t>Jahr</w:t>
      </w:r>
      <w:r>
        <w:rPr>
          <w:spacing w:val="-2"/>
        </w:rPr>
        <w:t>.</w:t>
      </w:r>
    </w:p>
    <w:p w:rsidR="006361F8" w:rsidRDefault="00EC0F46">
      <w:pPr>
        <w:pStyle w:val="ListParagraph"/>
        <w:numPr>
          <w:ilvl w:val="0"/>
          <w:numId w:val="5"/>
        </w:numPr>
        <w:tabs>
          <w:tab w:val="left" w:pos="1331"/>
          <w:tab w:val="left" w:pos="1332"/>
        </w:tabs>
        <w:spacing w:before="19"/>
        <w:ind w:left="1331" w:hanging="426"/>
        <w:jc w:val="left"/>
      </w:pPr>
      <w:r>
        <w:t>Der</w:t>
      </w:r>
      <w:r>
        <w:rPr>
          <w:spacing w:val="-6"/>
        </w:rPr>
        <w:t xml:space="preserve"> </w:t>
      </w:r>
      <w:r>
        <w:t>Begutachtungsprozess</w:t>
      </w:r>
      <w:r>
        <w:rPr>
          <w:spacing w:val="-7"/>
        </w:rPr>
        <w:t xml:space="preserve"> </w:t>
      </w:r>
      <w:r>
        <w:t>erfolgt</w:t>
      </w:r>
      <w:r>
        <w:rPr>
          <w:spacing w:val="-8"/>
        </w:rPr>
        <w:t xml:space="preserve"> </w:t>
      </w:r>
      <w:r>
        <w:t>schriftlich</w:t>
      </w:r>
      <w:r>
        <w:rPr>
          <w:spacing w:val="-6"/>
        </w:rPr>
        <w:t xml:space="preserve"> </w:t>
      </w:r>
      <w:r>
        <w:t>im</w:t>
      </w:r>
      <w:r>
        <w:rPr>
          <w:spacing w:val="-4"/>
        </w:rPr>
        <w:t xml:space="preserve"> </w:t>
      </w:r>
      <w:r>
        <w:rPr>
          <w:spacing w:val="-2"/>
        </w:rPr>
        <w:t>Umlauf.</w:t>
      </w:r>
    </w:p>
    <w:p w:rsidR="006361F8" w:rsidRDefault="00EC0F46">
      <w:pPr>
        <w:pStyle w:val="ListParagraph"/>
        <w:numPr>
          <w:ilvl w:val="0"/>
          <w:numId w:val="5"/>
        </w:numPr>
        <w:tabs>
          <w:tab w:val="left" w:pos="1331"/>
          <w:tab w:val="left" w:pos="1332"/>
        </w:tabs>
        <w:spacing w:line="256" w:lineRule="auto"/>
        <w:ind w:left="1331" w:right="115"/>
        <w:jc w:val="left"/>
      </w:pPr>
      <w:r>
        <w:t>In</w:t>
      </w:r>
      <w:r>
        <w:rPr>
          <w:spacing w:val="40"/>
        </w:rPr>
        <w:t xml:space="preserve"> </w:t>
      </w:r>
      <w:r>
        <w:t>der</w:t>
      </w:r>
      <w:r>
        <w:rPr>
          <w:spacing w:val="40"/>
        </w:rPr>
        <w:t xml:space="preserve"> </w:t>
      </w:r>
      <w:r>
        <w:t>Regel</w:t>
      </w:r>
      <w:r>
        <w:rPr>
          <w:spacing w:val="40"/>
        </w:rPr>
        <w:t xml:space="preserve"> </w:t>
      </w:r>
      <w:r>
        <w:t>soll</w:t>
      </w:r>
      <w:r>
        <w:rPr>
          <w:spacing w:val="40"/>
        </w:rPr>
        <w:t xml:space="preserve"> </w:t>
      </w:r>
      <w:r>
        <w:t>das</w:t>
      </w:r>
      <w:r>
        <w:rPr>
          <w:spacing w:val="40"/>
        </w:rPr>
        <w:t xml:space="preserve"> </w:t>
      </w:r>
      <w:r>
        <w:t>reguläre</w:t>
      </w:r>
      <w:r>
        <w:rPr>
          <w:spacing w:val="40"/>
        </w:rPr>
        <w:t xml:space="preserve"> </w:t>
      </w:r>
      <w:r>
        <w:t>Begutachtungsverfahren</w:t>
      </w:r>
      <w:r>
        <w:rPr>
          <w:spacing w:val="40"/>
        </w:rPr>
        <w:t xml:space="preserve"> </w:t>
      </w:r>
      <w:r>
        <w:t>nicht</w:t>
      </w:r>
      <w:r>
        <w:rPr>
          <w:spacing w:val="40"/>
        </w:rPr>
        <w:t xml:space="preserve"> </w:t>
      </w:r>
      <w:r>
        <w:t>länger</w:t>
      </w:r>
      <w:r>
        <w:rPr>
          <w:spacing w:val="40"/>
        </w:rPr>
        <w:t xml:space="preserve"> </w:t>
      </w:r>
      <w:r>
        <w:t>als</w:t>
      </w:r>
      <w:r>
        <w:rPr>
          <w:spacing w:val="40"/>
        </w:rPr>
        <w:t xml:space="preserve"> </w:t>
      </w:r>
      <w:r>
        <w:t>vier</w:t>
      </w:r>
      <w:r>
        <w:rPr>
          <w:spacing w:val="40"/>
        </w:rPr>
        <w:t xml:space="preserve"> </w:t>
      </w:r>
      <w:r>
        <w:t xml:space="preserve">Wochen </w:t>
      </w:r>
      <w:r>
        <w:rPr>
          <w:spacing w:val="-2"/>
        </w:rPr>
        <w:t>dauern.</w:t>
      </w:r>
    </w:p>
    <w:p w:rsidR="006361F8" w:rsidRDefault="00EC0F46">
      <w:pPr>
        <w:pStyle w:val="Heading1"/>
        <w:spacing w:before="163"/>
      </w:pPr>
      <w:bookmarkStart w:id="4" w:name="Hinweise_zum_Ausfüllen_des_Antragsformul"/>
      <w:bookmarkEnd w:id="4"/>
      <w:r>
        <w:rPr>
          <w:color w:val="1F497D"/>
        </w:rPr>
        <w:t>Hinweise</w:t>
      </w:r>
      <w:r>
        <w:rPr>
          <w:color w:val="1F497D"/>
          <w:spacing w:val="-13"/>
        </w:rPr>
        <w:t xml:space="preserve"> </w:t>
      </w:r>
      <w:r>
        <w:rPr>
          <w:color w:val="1F497D"/>
        </w:rPr>
        <w:t>zum</w:t>
      </w:r>
      <w:r>
        <w:rPr>
          <w:color w:val="1F497D"/>
          <w:spacing w:val="-8"/>
        </w:rPr>
        <w:t xml:space="preserve"> </w:t>
      </w:r>
      <w:r>
        <w:rPr>
          <w:color w:val="1F497D"/>
        </w:rPr>
        <w:t>Ausfüllen</w:t>
      </w:r>
      <w:r>
        <w:rPr>
          <w:color w:val="1F497D"/>
          <w:spacing w:val="-10"/>
        </w:rPr>
        <w:t xml:space="preserve"> </w:t>
      </w:r>
      <w:r>
        <w:rPr>
          <w:color w:val="1F497D"/>
        </w:rPr>
        <w:t>des</w:t>
      </w:r>
      <w:r>
        <w:rPr>
          <w:color w:val="1F497D"/>
          <w:spacing w:val="-6"/>
        </w:rPr>
        <w:t xml:space="preserve"> </w:t>
      </w:r>
      <w:r>
        <w:rPr>
          <w:color w:val="1F497D"/>
          <w:spacing w:val="-2"/>
        </w:rPr>
        <w:t>Antragsformulars</w:t>
      </w:r>
    </w:p>
    <w:p w:rsidR="006361F8" w:rsidRDefault="00EC0F46">
      <w:pPr>
        <w:tabs>
          <w:tab w:val="left" w:pos="1331"/>
        </w:tabs>
        <w:spacing w:before="182" w:line="261" w:lineRule="auto"/>
        <w:ind w:left="1330" w:right="328" w:hanging="1133"/>
        <w:jc w:val="both"/>
        <w:rPr>
          <w:i/>
        </w:rPr>
      </w:pPr>
      <w:r>
        <w:rPr>
          <w:spacing w:val="-4"/>
          <w:sz w:val="24"/>
        </w:rPr>
        <w:t>1.2.</w:t>
      </w:r>
      <w:r>
        <w:rPr>
          <w:sz w:val="24"/>
        </w:rPr>
        <w:tab/>
      </w:r>
      <w:r>
        <w:rPr>
          <w:sz w:val="24"/>
        </w:rPr>
        <w:tab/>
      </w:r>
      <w:r>
        <w:t xml:space="preserve">Nennen Sie, wenn die Felder des Antragsformulars nicht ausreichend sind, weitere Antragsteller/innen in einer </w:t>
      </w:r>
      <w:r>
        <w:rPr>
          <w:i/>
        </w:rPr>
        <w:t>Anlage V Weitere Antragsteller/innen.</w:t>
      </w:r>
    </w:p>
    <w:p w:rsidR="006361F8" w:rsidRDefault="00EC0F46">
      <w:pPr>
        <w:pStyle w:val="BodyText"/>
        <w:spacing w:before="179" w:line="259" w:lineRule="auto"/>
        <w:ind w:left="1330" w:right="332" w:hanging="1133"/>
        <w:jc w:val="both"/>
      </w:pPr>
      <w:r>
        <w:t>2.3.,</w:t>
      </w:r>
      <w:r>
        <w:rPr>
          <w:spacing w:val="-4"/>
        </w:rPr>
        <w:t xml:space="preserve"> </w:t>
      </w:r>
      <w:r>
        <w:t>2.4.</w:t>
      </w:r>
      <w:r>
        <w:rPr>
          <w:spacing w:val="80"/>
        </w:rPr>
        <w:t xml:space="preserve">  </w:t>
      </w:r>
      <w:r>
        <w:t>Die</w:t>
      </w:r>
      <w:r>
        <w:rPr>
          <w:spacing w:val="24"/>
        </w:rPr>
        <w:t xml:space="preserve"> </w:t>
      </w:r>
      <w:r>
        <w:t>Kommission</w:t>
      </w:r>
      <w:r>
        <w:rPr>
          <w:spacing w:val="25"/>
        </w:rPr>
        <w:t xml:space="preserve"> </w:t>
      </w:r>
      <w:r>
        <w:t>begutachtet</w:t>
      </w:r>
      <w:r>
        <w:rPr>
          <w:spacing w:val="23"/>
        </w:rPr>
        <w:t xml:space="preserve"> </w:t>
      </w:r>
      <w:r>
        <w:t>grundsätzlich</w:t>
      </w:r>
      <w:r>
        <w:rPr>
          <w:spacing w:val="22"/>
        </w:rPr>
        <w:t xml:space="preserve"> </w:t>
      </w:r>
      <w:r>
        <w:t>nur</w:t>
      </w:r>
      <w:r>
        <w:rPr>
          <w:spacing w:val="21"/>
        </w:rPr>
        <w:t xml:space="preserve"> </w:t>
      </w:r>
      <w:r>
        <w:t>Forschungs</w:t>
      </w:r>
      <w:r>
        <w:rPr>
          <w:i/>
        </w:rPr>
        <w:t>vorhaben</w:t>
      </w:r>
      <w:r>
        <w:t>,</w:t>
      </w:r>
      <w:r>
        <w:rPr>
          <w:spacing w:val="23"/>
        </w:rPr>
        <w:t xml:space="preserve"> </w:t>
      </w:r>
      <w:proofErr w:type="spellStart"/>
      <w:r>
        <w:t>d.h.Studien</w:t>
      </w:r>
      <w:proofErr w:type="spellEnd"/>
      <w:r>
        <w:t>,</w:t>
      </w:r>
      <w:r>
        <w:rPr>
          <w:spacing w:val="-4"/>
        </w:rPr>
        <w:t xml:space="preserve"> </w:t>
      </w:r>
      <w:r>
        <w:t>die in</w:t>
      </w:r>
      <w:r>
        <w:rPr>
          <w:spacing w:val="-7"/>
        </w:rPr>
        <w:t xml:space="preserve"> </w:t>
      </w:r>
      <w:r>
        <w:t>der</w:t>
      </w:r>
      <w:r>
        <w:rPr>
          <w:spacing w:val="-6"/>
        </w:rPr>
        <w:t xml:space="preserve"> </w:t>
      </w:r>
      <w:r>
        <w:t>Zukunft</w:t>
      </w:r>
      <w:r>
        <w:rPr>
          <w:spacing w:val="-6"/>
        </w:rPr>
        <w:t xml:space="preserve"> </w:t>
      </w:r>
      <w:r>
        <w:t>durchgeführt</w:t>
      </w:r>
      <w:r>
        <w:rPr>
          <w:spacing w:val="-6"/>
        </w:rPr>
        <w:t xml:space="preserve"> </w:t>
      </w:r>
      <w:r>
        <w:t>werden.</w:t>
      </w:r>
      <w:r>
        <w:rPr>
          <w:spacing w:val="-8"/>
        </w:rPr>
        <w:t xml:space="preserve"> </w:t>
      </w:r>
      <w:r>
        <w:t>Abgeschlossene</w:t>
      </w:r>
      <w:r>
        <w:rPr>
          <w:spacing w:val="-9"/>
        </w:rPr>
        <w:t xml:space="preserve"> </w:t>
      </w:r>
      <w:r>
        <w:t>sowie</w:t>
      </w:r>
      <w:r>
        <w:rPr>
          <w:spacing w:val="-6"/>
        </w:rPr>
        <w:t xml:space="preserve"> </w:t>
      </w:r>
      <w:proofErr w:type="spellStart"/>
      <w:r>
        <w:t>bereitsbegonnene</w:t>
      </w:r>
      <w:proofErr w:type="spellEnd"/>
      <w:r>
        <w:t xml:space="preserve"> Studien werden nicht begutachtet.</w:t>
      </w:r>
    </w:p>
    <w:p w:rsidR="006361F8" w:rsidRDefault="00EC0F46">
      <w:pPr>
        <w:pStyle w:val="BodyText"/>
        <w:spacing w:line="259" w:lineRule="auto"/>
        <w:ind w:left="1330" w:right="330"/>
        <w:jc w:val="both"/>
      </w:pPr>
      <w:r>
        <w:t xml:space="preserve">Die für die </w:t>
      </w:r>
      <w:r>
        <w:rPr>
          <w:b/>
          <w:i/>
        </w:rPr>
        <w:t xml:space="preserve">Ethikprüfung relevante </w:t>
      </w:r>
      <w:r>
        <w:t>Datenerhebung bezieht sich auf Daten von Menschen (auch Sekundärdaten), welche im Fokus des Projekts stehen.</w:t>
      </w:r>
    </w:p>
    <w:p w:rsidR="006361F8" w:rsidRDefault="00EC0F46">
      <w:pPr>
        <w:pStyle w:val="BodyText"/>
        <w:tabs>
          <w:tab w:val="left" w:pos="1330"/>
        </w:tabs>
        <w:spacing w:before="182" w:line="259" w:lineRule="auto"/>
        <w:ind w:left="1330" w:right="326" w:hanging="1133"/>
        <w:jc w:val="both"/>
      </w:pPr>
      <w:r>
        <w:rPr>
          <w:spacing w:val="-4"/>
        </w:rPr>
        <w:t>3.2.</w:t>
      </w:r>
      <w:r>
        <w:tab/>
        <w:t>Als</w:t>
      </w:r>
      <w:r>
        <w:rPr>
          <w:spacing w:val="35"/>
        </w:rPr>
        <w:t xml:space="preserve"> </w:t>
      </w:r>
      <w:r>
        <w:rPr>
          <w:b/>
          <w:i/>
        </w:rPr>
        <w:t xml:space="preserve">vulnerable Personen </w:t>
      </w:r>
      <w:r>
        <w:t xml:space="preserve">gelten Personen für die ein besonderes Schutzbedürfnis </w:t>
      </w:r>
      <w:proofErr w:type="spellStart"/>
      <w:r>
        <w:t>be</w:t>
      </w:r>
      <w:proofErr w:type="spellEnd"/>
      <w:r>
        <w:t>- steht z.B. Personen mit eingeschränkter Einwilligungsfähigkeit</w:t>
      </w:r>
      <w:hyperlink w:anchor="_bookmark1" w:history="1">
        <w:r>
          <w:rPr>
            <w:vertAlign w:val="superscript"/>
          </w:rPr>
          <w:t>2</w:t>
        </w:r>
      </w:hyperlink>
      <w:r>
        <w:t xml:space="preserve"> z.B. Kinder, Jugendliche, Menschen mit einer Behinderung, Menschen mit einer psychischen Erkrankung, Personen im offenen oder geschlossenen Justizvollzug aber auch Verfolgungsopfer, Angehörige bedrohter ethnischer, religiöser oder kultureller </w:t>
      </w:r>
      <w:r>
        <w:rPr>
          <w:spacing w:val="-2"/>
        </w:rPr>
        <w:t>Minderheiten.</w:t>
      </w:r>
    </w:p>
    <w:p w:rsidR="006361F8" w:rsidRDefault="00EC0F46">
      <w:pPr>
        <w:pStyle w:val="ListParagraph"/>
        <w:numPr>
          <w:ilvl w:val="1"/>
          <w:numId w:val="4"/>
        </w:numPr>
        <w:tabs>
          <w:tab w:val="left" w:pos="536"/>
        </w:tabs>
        <w:spacing w:before="182" w:line="259" w:lineRule="auto"/>
        <w:ind w:right="327" w:hanging="1133"/>
        <w:jc w:val="both"/>
      </w:pPr>
      <w:r>
        <w:t>,</w:t>
      </w:r>
      <w:r>
        <w:rPr>
          <w:spacing w:val="-3"/>
        </w:rPr>
        <w:t xml:space="preserve"> </w:t>
      </w:r>
      <w:r>
        <w:t>8.8.</w:t>
      </w:r>
      <w:r>
        <w:rPr>
          <w:spacing w:val="80"/>
        </w:rPr>
        <w:t xml:space="preserve"> </w:t>
      </w:r>
      <w:r>
        <w:rPr>
          <w:b/>
          <w:i/>
        </w:rPr>
        <w:t xml:space="preserve">Täuschungen </w:t>
      </w:r>
      <w:r>
        <w:t>lassen die Teilnehmer/innen über die tatsächlichen Ziele</w:t>
      </w:r>
      <w:r>
        <w:rPr>
          <w:spacing w:val="-2"/>
        </w:rPr>
        <w:t xml:space="preserve"> </w:t>
      </w:r>
      <w:r>
        <w:t>und/oder einzelnen</w:t>
      </w:r>
      <w:r>
        <w:rPr>
          <w:spacing w:val="-10"/>
        </w:rPr>
        <w:t xml:space="preserve"> </w:t>
      </w:r>
      <w:r>
        <w:t>Aspekte</w:t>
      </w:r>
      <w:r>
        <w:rPr>
          <w:spacing w:val="-11"/>
        </w:rPr>
        <w:t xml:space="preserve"> </w:t>
      </w:r>
      <w:r>
        <w:t>und</w:t>
      </w:r>
      <w:r>
        <w:rPr>
          <w:spacing w:val="-12"/>
        </w:rPr>
        <w:t xml:space="preserve"> </w:t>
      </w:r>
      <w:r>
        <w:t>Schritte</w:t>
      </w:r>
      <w:r>
        <w:rPr>
          <w:spacing w:val="-11"/>
        </w:rPr>
        <w:t xml:space="preserve"> </w:t>
      </w:r>
      <w:r>
        <w:t>der</w:t>
      </w:r>
      <w:r>
        <w:rPr>
          <w:spacing w:val="-11"/>
        </w:rPr>
        <w:t xml:space="preserve"> </w:t>
      </w:r>
      <w:r>
        <w:t>Forschung</w:t>
      </w:r>
      <w:r>
        <w:rPr>
          <w:spacing w:val="-12"/>
        </w:rPr>
        <w:t xml:space="preserve"> </w:t>
      </w:r>
      <w:r>
        <w:t>im</w:t>
      </w:r>
      <w:r>
        <w:rPr>
          <w:spacing w:val="-10"/>
        </w:rPr>
        <w:t xml:space="preserve"> </w:t>
      </w:r>
      <w:r>
        <w:t>Unklaren,</w:t>
      </w:r>
      <w:r>
        <w:rPr>
          <w:spacing w:val="-11"/>
        </w:rPr>
        <w:t xml:space="preserve"> </w:t>
      </w:r>
      <w:r>
        <w:t>damit</w:t>
      </w:r>
      <w:r>
        <w:rPr>
          <w:spacing w:val="-11"/>
        </w:rPr>
        <w:t xml:space="preserve"> </w:t>
      </w:r>
      <w:proofErr w:type="spellStart"/>
      <w:r>
        <w:t>dieTeilnehmer</w:t>
      </w:r>
      <w:proofErr w:type="spellEnd"/>
      <w:r>
        <w:t>/innen ihr Verhalten nicht den Zielen der Forschung, z.B. im Sinne einer angenommenen sozialen Erwünschtheit, anpassen. Die Unklarheit als Resultat der Täuschung kann sowohl durch das bewusste Streuen falscher Informationen als auch durch das Vorenthalten relevanter Informationen erreicht werden.</w:t>
      </w:r>
    </w:p>
    <w:p w:rsidR="006361F8" w:rsidRDefault="00EC0F46">
      <w:pPr>
        <w:pStyle w:val="ListParagraph"/>
        <w:numPr>
          <w:ilvl w:val="1"/>
          <w:numId w:val="4"/>
        </w:numPr>
        <w:tabs>
          <w:tab w:val="left" w:pos="1331"/>
          <w:tab w:val="left" w:pos="1332"/>
        </w:tabs>
        <w:spacing w:before="182" w:line="259" w:lineRule="auto"/>
        <w:ind w:right="327" w:hanging="1133"/>
        <w:jc w:val="both"/>
      </w:pPr>
      <w:r>
        <w:rPr>
          <w:b/>
          <w:i/>
        </w:rPr>
        <w:t>Risiken</w:t>
      </w:r>
      <w:r>
        <w:t xml:space="preserve">: Erfahrungen oder Situationen, die die alltäglichen Anforderungen und Be- </w:t>
      </w:r>
      <w:proofErr w:type="spellStart"/>
      <w:r>
        <w:t>lastungen</w:t>
      </w:r>
      <w:proofErr w:type="spellEnd"/>
      <w:r>
        <w:t xml:space="preserve"> eines Menschen übersteigen, können ein Risiko für dessen psychische und physische Gesundheit darstellen. Hierzu zählen z.B. ungewohnte Stress-Situationen, das Risiko der Retraumatisierung, Risiken verbunden mit </w:t>
      </w:r>
      <w:proofErr w:type="spellStart"/>
      <w:r>
        <w:t>Forschungin</w:t>
      </w:r>
      <w:proofErr w:type="spellEnd"/>
      <w:r>
        <w:t xml:space="preserve"> Krisenregionen, im Kontext politischer Repression oder Diskriminierung oder in Milieus am Rande der Legalität. Weitere Risiken können soziale Risiken, Risiken einer straf- oder zivil- rechtlichen</w:t>
      </w:r>
      <w:r>
        <w:rPr>
          <w:spacing w:val="-11"/>
        </w:rPr>
        <w:t xml:space="preserve"> </w:t>
      </w:r>
      <w:r>
        <w:t>Haftbarkeit,</w:t>
      </w:r>
      <w:r>
        <w:rPr>
          <w:spacing w:val="-8"/>
        </w:rPr>
        <w:t xml:space="preserve"> </w:t>
      </w:r>
      <w:r>
        <w:t>finanzieller</w:t>
      </w:r>
      <w:r>
        <w:rPr>
          <w:spacing w:val="-8"/>
        </w:rPr>
        <w:t xml:space="preserve"> </w:t>
      </w:r>
      <w:r>
        <w:t>Verluste,</w:t>
      </w:r>
      <w:r>
        <w:rPr>
          <w:spacing w:val="-10"/>
        </w:rPr>
        <w:t xml:space="preserve"> </w:t>
      </w:r>
      <w:r>
        <w:t>beruflicher</w:t>
      </w:r>
      <w:r>
        <w:rPr>
          <w:spacing w:val="-8"/>
        </w:rPr>
        <w:t xml:space="preserve"> </w:t>
      </w:r>
      <w:r>
        <w:t>Nachteile</w:t>
      </w:r>
      <w:r>
        <w:rPr>
          <w:spacing w:val="-10"/>
        </w:rPr>
        <w:t xml:space="preserve"> </w:t>
      </w:r>
      <w:r>
        <w:t>oder</w:t>
      </w:r>
      <w:r>
        <w:rPr>
          <w:spacing w:val="-10"/>
        </w:rPr>
        <w:t xml:space="preserve"> </w:t>
      </w:r>
      <w:r>
        <w:t>Rufschädigung sowie schwierige Sicherheitslage im Untersuchungsraum umfassen</w:t>
      </w:r>
      <w:hyperlink w:anchor="_bookmark2" w:history="1">
        <w:r>
          <w:rPr>
            <w:vertAlign w:val="superscript"/>
          </w:rPr>
          <w:t>3</w:t>
        </w:r>
      </w:hyperlink>
      <w:r>
        <w:t>.</w:t>
      </w:r>
    </w:p>
    <w:p w:rsidR="006361F8" w:rsidRDefault="00EC0F46">
      <w:pPr>
        <w:tabs>
          <w:tab w:val="left" w:pos="1331"/>
        </w:tabs>
        <w:spacing w:before="183"/>
        <w:ind w:left="198"/>
      </w:pPr>
      <w:r>
        <w:rPr>
          <w:spacing w:val="-4"/>
        </w:rPr>
        <w:t>3.8.</w:t>
      </w:r>
      <w:r>
        <w:tab/>
      </w:r>
      <w:r>
        <w:rPr>
          <w:b/>
          <w:i/>
        </w:rPr>
        <w:t>Interessenskonflikt</w:t>
      </w:r>
      <w:r>
        <w:rPr>
          <w:b/>
          <w:i/>
          <w:spacing w:val="-9"/>
        </w:rPr>
        <w:t xml:space="preserve"> </w:t>
      </w:r>
      <w:r>
        <w:t>siehe</w:t>
      </w:r>
      <w:r>
        <w:rPr>
          <w:spacing w:val="-5"/>
        </w:rPr>
        <w:t xml:space="preserve"> </w:t>
      </w:r>
      <w:r>
        <w:t>unter</w:t>
      </w:r>
      <w:r>
        <w:rPr>
          <w:spacing w:val="-6"/>
        </w:rPr>
        <w:t xml:space="preserve"> </w:t>
      </w:r>
      <w:r>
        <w:t>Punkt</w:t>
      </w:r>
      <w:r>
        <w:rPr>
          <w:spacing w:val="-7"/>
        </w:rPr>
        <w:t xml:space="preserve"> </w:t>
      </w:r>
      <w:r>
        <w:rPr>
          <w:spacing w:val="-5"/>
        </w:rPr>
        <w:t>13.</w:t>
      </w:r>
    </w:p>
    <w:p w:rsidR="006361F8" w:rsidRDefault="006361F8">
      <w:pPr>
        <w:pStyle w:val="BodyText"/>
        <w:spacing w:before="11"/>
        <w:ind w:left="0"/>
        <w:rPr>
          <w:sz w:val="16"/>
        </w:rPr>
      </w:pPr>
    </w:p>
    <w:p w:rsidR="006361F8" w:rsidRDefault="00EC0F46">
      <w:pPr>
        <w:tabs>
          <w:tab w:val="left" w:pos="1331"/>
        </w:tabs>
        <w:spacing w:before="1" w:line="259" w:lineRule="auto"/>
        <w:ind w:left="1331" w:right="325" w:hanging="1134"/>
        <w:jc w:val="both"/>
      </w:pPr>
      <w:r>
        <w:rPr>
          <w:spacing w:val="-4"/>
        </w:rPr>
        <w:t>4.2.</w:t>
      </w:r>
      <w:r>
        <w:tab/>
        <w:t>Die</w:t>
      </w:r>
      <w:r>
        <w:rPr>
          <w:spacing w:val="-9"/>
        </w:rPr>
        <w:t xml:space="preserve"> </w:t>
      </w:r>
      <w:r>
        <w:t>Kurzbeschreibung</w:t>
      </w:r>
      <w:r>
        <w:rPr>
          <w:spacing w:val="-10"/>
        </w:rPr>
        <w:t xml:space="preserve"> </w:t>
      </w:r>
      <w:r>
        <w:t>Ihres</w:t>
      </w:r>
      <w:r>
        <w:rPr>
          <w:spacing w:val="-9"/>
        </w:rPr>
        <w:t xml:space="preserve"> </w:t>
      </w:r>
      <w:r>
        <w:t>Forschungsvorhabens</w:t>
      </w:r>
      <w:r>
        <w:rPr>
          <w:spacing w:val="-9"/>
        </w:rPr>
        <w:t xml:space="preserve"> </w:t>
      </w:r>
      <w:r>
        <w:t>ist</w:t>
      </w:r>
      <w:r>
        <w:rPr>
          <w:spacing w:val="-8"/>
        </w:rPr>
        <w:t xml:space="preserve"> </w:t>
      </w:r>
      <w:r>
        <w:t>auf</w:t>
      </w:r>
      <w:r>
        <w:rPr>
          <w:spacing w:val="-9"/>
        </w:rPr>
        <w:t xml:space="preserve"> </w:t>
      </w:r>
      <w:r>
        <w:t>4</w:t>
      </w:r>
      <w:r>
        <w:rPr>
          <w:spacing w:val="-3"/>
        </w:rPr>
        <w:t xml:space="preserve"> </w:t>
      </w:r>
      <w:r>
        <w:t>000</w:t>
      </w:r>
      <w:r>
        <w:rPr>
          <w:spacing w:val="-13"/>
        </w:rPr>
        <w:t xml:space="preserve"> </w:t>
      </w:r>
      <w:r>
        <w:t>Zeichen</w:t>
      </w:r>
      <w:r>
        <w:rPr>
          <w:spacing w:val="-12"/>
        </w:rPr>
        <w:t xml:space="preserve"> </w:t>
      </w:r>
      <w:r>
        <w:t>mit</w:t>
      </w:r>
      <w:r>
        <w:rPr>
          <w:spacing w:val="-11"/>
        </w:rPr>
        <w:t xml:space="preserve"> </w:t>
      </w:r>
      <w:r>
        <w:t xml:space="preserve">Leerzeichen beschränkt und soll der Kommission einen </w:t>
      </w:r>
      <w:r>
        <w:rPr>
          <w:i/>
        </w:rPr>
        <w:t xml:space="preserve">knappen </w:t>
      </w:r>
      <w:r>
        <w:t>Überblick über Ihr Projekt geben (</w:t>
      </w:r>
      <w:r>
        <w:rPr>
          <w:b/>
        </w:rPr>
        <w:t>Details werden in Anlage I geschildert</w:t>
      </w:r>
      <w:r>
        <w:t>).</w:t>
      </w:r>
    </w:p>
    <w:p w:rsidR="006361F8" w:rsidRDefault="00EC0F46">
      <w:pPr>
        <w:spacing w:before="157" w:line="261" w:lineRule="auto"/>
        <w:ind w:left="1331" w:right="329"/>
        <w:jc w:val="both"/>
      </w:pPr>
      <w:r>
        <w:t>Nutzen Sie dazu bitte unbedingt die folgenden Gliederungspunkte (</w:t>
      </w:r>
      <w:r>
        <w:rPr>
          <w:i/>
        </w:rPr>
        <w:t xml:space="preserve">für jeden Gliede- </w:t>
      </w:r>
      <w:proofErr w:type="spellStart"/>
      <w:r>
        <w:rPr>
          <w:i/>
        </w:rPr>
        <w:t>rungspunkt</w:t>
      </w:r>
      <w:proofErr w:type="spellEnd"/>
      <w:r>
        <w:rPr>
          <w:i/>
          <w:spacing w:val="-8"/>
        </w:rPr>
        <w:t xml:space="preserve"> </w:t>
      </w:r>
      <w:r>
        <w:rPr>
          <w:i/>
        </w:rPr>
        <w:t>bitte</w:t>
      </w:r>
      <w:r>
        <w:rPr>
          <w:i/>
          <w:spacing w:val="-9"/>
        </w:rPr>
        <w:t xml:space="preserve"> </w:t>
      </w:r>
      <w:r>
        <w:rPr>
          <w:i/>
        </w:rPr>
        <w:t>einen</w:t>
      </w:r>
      <w:r>
        <w:rPr>
          <w:i/>
          <w:spacing w:val="-10"/>
        </w:rPr>
        <w:t xml:space="preserve"> </w:t>
      </w:r>
      <w:r>
        <w:rPr>
          <w:i/>
        </w:rPr>
        <w:t>eigenen</w:t>
      </w:r>
      <w:r>
        <w:rPr>
          <w:i/>
          <w:spacing w:val="-10"/>
        </w:rPr>
        <w:t xml:space="preserve"> </w:t>
      </w:r>
      <w:r>
        <w:rPr>
          <w:i/>
        </w:rPr>
        <w:t>Absatz</w:t>
      </w:r>
      <w:r>
        <w:t>).</w:t>
      </w:r>
      <w:r>
        <w:rPr>
          <w:spacing w:val="-9"/>
        </w:rPr>
        <w:t xml:space="preserve"> </w:t>
      </w:r>
      <w:r>
        <w:t>Sollten</w:t>
      </w:r>
      <w:r>
        <w:rPr>
          <w:spacing w:val="-10"/>
        </w:rPr>
        <w:t xml:space="preserve"> </w:t>
      </w:r>
      <w:r>
        <w:t>Gliederungspunkte</w:t>
      </w:r>
      <w:r>
        <w:rPr>
          <w:spacing w:val="-8"/>
        </w:rPr>
        <w:t xml:space="preserve"> </w:t>
      </w:r>
      <w:r>
        <w:t>auf</w:t>
      </w:r>
      <w:r>
        <w:rPr>
          <w:spacing w:val="-9"/>
        </w:rPr>
        <w:t xml:space="preserve"> </w:t>
      </w:r>
      <w:r>
        <w:t>Ihr</w:t>
      </w:r>
      <w:r>
        <w:rPr>
          <w:spacing w:val="-9"/>
        </w:rPr>
        <w:t xml:space="preserve"> </w:t>
      </w:r>
      <w:r>
        <w:t>Projekt</w:t>
      </w:r>
      <w:r>
        <w:rPr>
          <w:spacing w:val="-11"/>
        </w:rPr>
        <w:t xml:space="preserve"> </w:t>
      </w:r>
      <w:r>
        <w:t>nicht</w:t>
      </w:r>
    </w:p>
    <w:p w:rsidR="006361F8" w:rsidRDefault="006361F8">
      <w:pPr>
        <w:pStyle w:val="BodyText"/>
        <w:ind w:left="0"/>
        <w:rPr>
          <w:sz w:val="20"/>
        </w:rPr>
      </w:pPr>
    </w:p>
    <w:p w:rsidR="006361F8" w:rsidRDefault="00530C41">
      <w:pPr>
        <w:pStyle w:val="BodyText"/>
        <w:ind w:left="0"/>
        <w:rPr>
          <w:sz w:val="28"/>
        </w:rPr>
      </w:pPr>
      <w:r>
        <w:rPr>
          <w:noProof/>
        </w:rPr>
        <mc:AlternateContent>
          <mc:Choice Requires="wps">
            <w:drawing>
              <wp:anchor distT="0" distB="0" distL="0" distR="0" simplePos="0" relativeHeight="487588864" behindDoc="1" locked="0" layoutInCell="1" allowOverlap="1">
                <wp:simplePos x="0" y="0"/>
                <wp:positionH relativeFrom="page">
                  <wp:posOffset>900430</wp:posOffset>
                </wp:positionH>
                <wp:positionV relativeFrom="paragraph">
                  <wp:posOffset>232410</wp:posOffset>
                </wp:positionV>
                <wp:extent cx="1828800" cy="8890"/>
                <wp:effectExtent l="0" t="0" r="0" b="0"/>
                <wp:wrapTopAndBottom/>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BB2BD" id="docshape4" o:spid="_x0000_s1026" style="position:absolute;margin-left:70.9pt;margin-top:18.3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" fillcolor="black" stroked="f">
                <w10:wrap type="topAndBottom" anchorx="page"/>
              </v:rect>
            </w:pict>
          </mc:Fallback>
        </mc:AlternateContent>
      </w:r>
    </w:p>
    <w:p w:rsidR="006361F8" w:rsidRDefault="00EC0F46">
      <w:pPr>
        <w:tabs>
          <w:tab w:val="left" w:pos="481"/>
        </w:tabs>
        <w:spacing w:before="100"/>
        <w:ind w:left="198"/>
        <w:rPr>
          <w:sz w:val="20"/>
        </w:rPr>
      </w:pPr>
      <w:bookmarkStart w:id="5" w:name="_bookmark1"/>
      <w:bookmarkEnd w:id="5"/>
      <w:r>
        <w:rPr>
          <w:spacing w:val="-10"/>
          <w:sz w:val="20"/>
          <w:vertAlign w:val="superscript"/>
        </w:rPr>
        <w:t>2</w:t>
      </w:r>
      <w:r>
        <w:rPr>
          <w:sz w:val="20"/>
        </w:rPr>
        <w:tab/>
        <w:t>Siehe</w:t>
      </w:r>
      <w:r>
        <w:rPr>
          <w:spacing w:val="-8"/>
          <w:sz w:val="20"/>
        </w:rPr>
        <w:t xml:space="preserve"> </w:t>
      </w:r>
      <w:r>
        <w:rPr>
          <w:sz w:val="20"/>
        </w:rPr>
        <w:t>auch</w:t>
      </w:r>
      <w:r>
        <w:rPr>
          <w:spacing w:val="-5"/>
          <w:sz w:val="20"/>
        </w:rPr>
        <w:t xml:space="preserve"> </w:t>
      </w:r>
      <w:hyperlink r:id="rId13">
        <w:r>
          <w:rPr>
            <w:color w:val="707070"/>
            <w:spacing w:val="-2"/>
            <w:sz w:val="20"/>
          </w:rPr>
          <w:t>https://www.dfg.de/foerderung/faq/geistes_sozialwissenschaften/</w:t>
        </w:r>
      </w:hyperlink>
    </w:p>
    <w:p w:rsidR="006361F8" w:rsidRDefault="00EC0F46">
      <w:pPr>
        <w:tabs>
          <w:tab w:val="left" w:pos="481"/>
        </w:tabs>
        <w:ind w:left="198"/>
        <w:rPr>
          <w:sz w:val="20"/>
        </w:rPr>
      </w:pPr>
      <w:bookmarkStart w:id="6" w:name="_bookmark2"/>
      <w:bookmarkEnd w:id="6"/>
      <w:r>
        <w:rPr>
          <w:spacing w:val="-10"/>
          <w:sz w:val="20"/>
          <w:vertAlign w:val="superscript"/>
        </w:rPr>
        <w:t>3</w:t>
      </w:r>
      <w:r>
        <w:rPr>
          <w:sz w:val="20"/>
        </w:rPr>
        <w:tab/>
        <w:t>Siehe</w:t>
      </w:r>
      <w:r>
        <w:rPr>
          <w:spacing w:val="-8"/>
          <w:sz w:val="20"/>
        </w:rPr>
        <w:t xml:space="preserve"> </w:t>
      </w:r>
      <w:r>
        <w:rPr>
          <w:sz w:val="20"/>
        </w:rPr>
        <w:t>auch</w:t>
      </w:r>
      <w:r>
        <w:rPr>
          <w:spacing w:val="-5"/>
          <w:sz w:val="20"/>
        </w:rPr>
        <w:t xml:space="preserve"> </w:t>
      </w:r>
      <w:hyperlink r:id="rId14">
        <w:r>
          <w:rPr>
            <w:color w:val="707070"/>
            <w:spacing w:val="-2"/>
            <w:sz w:val="20"/>
          </w:rPr>
          <w:t>https://www.dfg.de/foerderung/faq/geistes_sozialwissenschaften/</w:t>
        </w:r>
      </w:hyperlink>
    </w:p>
    <w:p w:rsidR="006361F8" w:rsidRDefault="006361F8">
      <w:pPr>
        <w:rPr>
          <w:sz w:val="20"/>
        </w:rPr>
        <w:sectPr w:rsidR="006361F8">
          <w:pgSz w:w="11920" w:h="16850"/>
          <w:pgMar w:top="1040" w:right="1300" w:bottom="920" w:left="1220" w:header="0" w:footer="734" w:gutter="0"/>
          <w:cols w:space="720"/>
        </w:sectPr>
      </w:pPr>
    </w:p>
    <w:p w:rsidR="006361F8" w:rsidRDefault="00EC0F46">
      <w:pPr>
        <w:pStyle w:val="BodyText"/>
        <w:spacing w:before="36" w:line="259" w:lineRule="auto"/>
        <w:ind w:left="1330"/>
      </w:pPr>
      <w:r>
        <w:lastRenderedPageBreak/>
        <w:t>zutreffen,</w:t>
      </w:r>
      <w:r>
        <w:rPr>
          <w:spacing w:val="40"/>
        </w:rPr>
        <w:t xml:space="preserve"> </w:t>
      </w:r>
      <w:r>
        <w:t>nennen</w:t>
      </w:r>
      <w:r>
        <w:rPr>
          <w:spacing w:val="40"/>
        </w:rPr>
        <w:t xml:space="preserve"> </w:t>
      </w:r>
      <w:r>
        <w:t>Sie</w:t>
      </w:r>
      <w:r>
        <w:rPr>
          <w:spacing w:val="40"/>
        </w:rPr>
        <w:t xml:space="preserve"> </w:t>
      </w:r>
      <w:r>
        <w:t>die</w:t>
      </w:r>
      <w:r>
        <w:rPr>
          <w:spacing w:val="40"/>
        </w:rPr>
        <w:t xml:space="preserve"> </w:t>
      </w:r>
      <w:r>
        <w:t>betreffenden</w:t>
      </w:r>
      <w:r>
        <w:rPr>
          <w:spacing w:val="40"/>
        </w:rPr>
        <w:t xml:space="preserve"> </w:t>
      </w:r>
      <w:r>
        <w:t>Punkte</w:t>
      </w:r>
      <w:r>
        <w:rPr>
          <w:spacing w:val="40"/>
        </w:rPr>
        <w:t xml:space="preserve"> </w:t>
      </w:r>
      <w:r>
        <w:t>bitte</w:t>
      </w:r>
      <w:r>
        <w:rPr>
          <w:spacing w:val="40"/>
        </w:rPr>
        <w:t xml:space="preserve"> </w:t>
      </w:r>
      <w:r>
        <w:t>trotzdem</w:t>
      </w:r>
      <w:r>
        <w:rPr>
          <w:spacing w:val="-18"/>
        </w:rPr>
        <w:t xml:space="preserve"> </w:t>
      </w:r>
      <w:r>
        <w:t>und</w:t>
      </w:r>
      <w:r>
        <w:rPr>
          <w:spacing w:val="40"/>
        </w:rPr>
        <w:t xml:space="preserve"> </w:t>
      </w:r>
      <w:r>
        <w:t>vermerken</w:t>
      </w:r>
      <w:r>
        <w:rPr>
          <w:spacing w:val="40"/>
        </w:rPr>
        <w:t xml:space="preserve"> </w:t>
      </w:r>
      <w:r>
        <w:t>Sie explizit, dass diese nicht auf Ihr Projekt zutreffen.</w:t>
      </w:r>
    </w:p>
    <w:p w:rsidR="006361F8" w:rsidRDefault="00EC0F46">
      <w:pPr>
        <w:pStyle w:val="Heading2"/>
        <w:spacing w:before="114"/>
        <w:ind w:left="1331"/>
      </w:pPr>
      <w:r>
        <w:rPr>
          <w:spacing w:val="-2"/>
        </w:rPr>
        <w:t>Thema</w:t>
      </w:r>
    </w:p>
    <w:p w:rsidR="006361F8" w:rsidRDefault="00EC0F46">
      <w:pPr>
        <w:pStyle w:val="BodyText"/>
        <w:spacing w:before="182"/>
      </w:pPr>
      <w:r>
        <w:t>Skizzieren</w:t>
      </w:r>
      <w:r>
        <w:rPr>
          <w:spacing w:val="-7"/>
        </w:rPr>
        <w:t xml:space="preserve"> </w:t>
      </w:r>
      <w:r>
        <w:t>Sie</w:t>
      </w:r>
      <w:r>
        <w:rPr>
          <w:spacing w:val="-9"/>
        </w:rPr>
        <w:t xml:space="preserve"> </w:t>
      </w:r>
      <w:r>
        <w:t>bitte</w:t>
      </w:r>
      <w:r>
        <w:rPr>
          <w:spacing w:val="-5"/>
        </w:rPr>
        <w:t xml:space="preserve"> </w:t>
      </w:r>
      <w:r>
        <w:t>knapp</w:t>
      </w:r>
      <w:r>
        <w:rPr>
          <w:spacing w:val="-8"/>
        </w:rPr>
        <w:t xml:space="preserve"> </w:t>
      </w:r>
      <w:r>
        <w:t>Thema</w:t>
      </w:r>
      <w:r>
        <w:rPr>
          <w:spacing w:val="-8"/>
        </w:rPr>
        <w:t xml:space="preserve"> </w:t>
      </w:r>
      <w:r>
        <w:t>und</w:t>
      </w:r>
      <w:r>
        <w:rPr>
          <w:spacing w:val="-8"/>
        </w:rPr>
        <w:t xml:space="preserve"> </w:t>
      </w:r>
      <w:r>
        <w:t>Ziel</w:t>
      </w:r>
      <w:r>
        <w:rPr>
          <w:spacing w:val="-5"/>
        </w:rPr>
        <w:t xml:space="preserve"> </w:t>
      </w:r>
      <w:r>
        <w:t>Ihres</w:t>
      </w:r>
      <w:r>
        <w:rPr>
          <w:spacing w:val="-8"/>
        </w:rPr>
        <w:t xml:space="preserve"> </w:t>
      </w:r>
      <w:r>
        <w:rPr>
          <w:spacing w:val="-2"/>
        </w:rPr>
        <w:t>Projekts.</w:t>
      </w:r>
    </w:p>
    <w:p w:rsidR="006361F8" w:rsidRDefault="00EC0F46">
      <w:pPr>
        <w:pStyle w:val="Heading2"/>
        <w:spacing w:before="182"/>
        <w:ind w:left="1331"/>
      </w:pPr>
      <w:r>
        <w:rPr>
          <w:spacing w:val="-2"/>
        </w:rPr>
        <w:t>Stichprobe</w:t>
      </w:r>
    </w:p>
    <w:p w:rsidR="006361F8" w:rsidRDefault="00EC0F46">
      <w:pPr>
        <w:pStyle w:val="BodyText"/>
        <w:spacing w:before="185" w:line="259" w:lineRule="auto"/>
        <w:ind w:left="1330" w:right="330"/>
        <w:jc w:val="both"/>
      </w:pPr>
      <w:r>
        <w:t xml:space="preserve">Die Teilnehmer/innen und Proband/innen sind genau zu spezifizieren (Alter, Ge- schlecht, Einschluss- und Ausschlusskriterien, angestrebte Anzahl der </w:t>
      </w:r>
      <w:proofErr w:type="spellStart"/>
      <w:r>
        <w:t>Teilneh</w:t>
      </w:r>
      <w:proofErr w:type="spellEnd"/>
      <w:r>
        <w:t xml:space="preserve">- </w:t>
      </w:r>
      <w:proofErr w:type="spellStart"/>
      <w:r>
        <w:t>mer</w:t>
      </w:r>
      <w:proofErr w:type="spellEnd"/>
      <w:r>
        <w:t>/innen und Proband/innen etc.). Darüber hinaus soll hier kurz begründet werden, ob bzw. warum beispielsweise vulnerable Personen als Teilnehmer/innen und Pro- band/innen angesprochen werden sollen.</w:t>
      </w:r>
    </w:p>
    <w:p w:rsidR="006361F8" w:rsidRDefault="00EC0F46">
      <w:pPr>
        <w:pStyle w:val="Heading2"/>
        <w:spacing w:before="158"/>
        <w:ind w:left="1331"/>
      </w:pPr>
      <w:r>
        <w:rPr>
          <w:spacing w:val="-2"/>
        </w:rPr>
        <w:t>Methoden</w:t>
      </w:r>
    </w:p>
    <w:p w:rsidR="006361F8" w:rsidRDefault="00EC0F46">
      <w:pPr>
        <w:pStyle w:val="BodyText"/>
        <w:spacing w:before="184" w:line="259" w:lineRule="auto"/>
        <w:ind w:left="1330" w:right="326"/>
        <w:jc w:val="both"/>
      </w:pPr>
      <w:r>
        <w:t>Die Methoden müssen so beschrieben werden, dass die Kommission hieraus bereits einen</w:t>
      </w:r>
      <w:r>
        <w:rPr>
          <w:spacing w:val="-13"/>
        </w:rPr>
        <w:t xml:space="preserve"> </w:t>
      </w:r>
      <w:r>
        <w:t>ersten</w:t>
      </w:r>
      <w:r>
        <w:rPr>
          <w:spacing w:val="-12"/>
        </w:rPr>
        <w:t xml:space="preserve"> </w:t>
      </w:r>
      <w:r>
        <w:t>Eindruck</w:t>
      </w:r>
      <w:r>
        <w:rPr>
          <w:spacing w:val="-13"/>
        </w:rPr>
        <w:t xml:space="preserve"> </w:t>
      </w:r>
      <w:r>
        <w:t>der</w:t>
      </w:r>
      <w:r>
        <w:rPr>
          <w:spacing w:val="-12"/>
        </w:rPr>
        <w:t xml:space="preserve"> </w:t>
      </w:r>
      <w:r>
        <w:t>ethischen</w:t>
      </w:r>
      <w:r>
        <w:rPr>
          <w:spacing w:val="-13"/>
        </w:rPr>
        <w:t xml:space="preserve"> </w:t>
      </w:r>
      <w:r>
        <w:t>Dimensionen</w:t>
      </w:r>
      <w:r>
        <w:rPr>
          <w:spacing w:val="-12"/>
        </w:rPr>
        <w:t xml:space="preserve"> </w:t>
      </w:r>
      <w:r>
        <w:t>gewinnt.</w:t>
      </w:r>
      <w:r>
        <w:rPr>
          <w:spacing w:val="-13"/>
        </w:rPr>
        <w:t xml:space="preserve"> </w:t>
      </w:r>
      <w:r>
        <w:t>Dies</w:t>
      </w:r>
      <w:r>
        <w:rPr>
          <w:spacing w:val="-12"/>
        </w:rPr>
        <w:t xml:space="preserve"> </w:t>
      </w:r>
      <w:proofErr w:type="spellStart"/>
      <w:r>
        <w:t>beziehtsich</w:t>
      </w:r>
      <w:proofErr w:type="spellEnd"/>
      <w:r>
        <w:rPr>
          <w:spacing w:val="-12"/>
        </w:rPr>
        <w:t xml:space="preserve"> </w:t>
      </w:r>
      <w:r>
        <w:t>z.B.</w:t>
      </w:r>
      <w:r>
        <w:rPr>
          <w:spacing w:val="-6"/>
        </w:rPr>
        <w:t xml:space="preserve"> </w:t>
      </w:r>
      <w:r>
        <w:t>darauf, was genau untersucht wird (welche Parameter), wie dies untersucht wird (</w:t>
      </w:r>
      <w:proofErr w:type="spellStart"/>
      <w:r>
        <w:t>Metho</w:t>
      </w:r>
      <w:proofErr w:type="spellEnd"/>
      <w:r>
        <w:t>- den/Verfahren/Messtechniken und -instrumente), wie lange die Untersuchung dauert (einmalig, mehrmalig, Zeitraum, Dauer je Termin) etc.</w:t>
      </w:r>
    </w:p>
    <w:p w:rsidR="006361F8" w:rsidRDefault="00EC0F46">
      <w:pPr>
        <w:pStyle w:val="Heading2"/>
        <w:spacing w:before="158"/>
        <w:ind w:left="1331"/>
      </w:pPr>
      <w:r>
        <w:rPr>
          <w:spacing w:val="-2"/>
        </w:rPr>
        <w:t>Risiken</w:t>
      </w:r>
    </w:p>
    <w:p w:rsidR="006361F8" w:rsidRDefault="00EC0F46">
      <w:pPr>
        <w:pStyle w:val="BodyText"/>
        <w:spacing w:before="182" w:line="259" w:lineRule="auto"/>
        <w:ind w:right="324" w:hanging="1"/>
        <w:jc w:val="both"/>
      </w:pPr>
      <w:r>
        <w:t>Hier muss kurz skizziert werde, welche potenziellen physischen und/oder psychischen Belastungen und andere Risiken für die Teilnehmer/innen und Proband/innen durch die</w:t>
      </w:r>
      <w:r>
        <w:rPr>
          <w:spacing w:val="-9"/>
        </w:rPr>
        <w:t xml:space="preserve"> </w:t>
      </w:r>
      <w:r>
        <w:t>Teilnahme</w:t>
      </w:r>
      <w:r>
        <w:rPr>
          <w:spacing w:val="-11"/>
        </w:rPr>
        <w:t xml:space="preserve"> </w:t>
      </w:r>
      <w:r>
        <w:t>entstehen</w:t>
      </w:r>
      <w:r>
        <w:rPr>
          <w:spacing w:val="-12"/>
        </w:rPr>
        <w:t xml:space="preserve"> </w:t>
      </w:r>
      <w:r>
        <w:t>können</w:t>
      </w:r>
      <w:r>
        <w:rPr>
          <w:spacing w:val="-11"/>
        </w:rPr>
        <w:t xml:space="preserve"> </w:t>
      </w:r>
      <w:r>
        <w:t>und</w:t>
      </w:r>
      <w:r>
        <w:rPr>
          <w:spacing w:val="-11"/>
        </w:rPr>
        <w:t xml:space="preserve"> </w:t>
      </w:r>
      <w:r>
        <w:t>wie</w:t>
      </w:r>
      <w:r>
        <w:rPr>
          <w:spacing w:val="-9"/>
        </w:rPr>
        <w:t xml:space="preserve"> </w:t>
      </w:r>
      <w:proofErr w:type="spellStart"/>
      <w:r>
        <w:t>dieseBelastungen</w:t>
      </w:r>
      <w:proofErr w:type="spellEnd"/>
      <w:r>
        <w:rPr>
          <w:spacing w:val="-11"/>
        </w:rPr>
        <w:t xml:space="preserve"> </w:t>
      </w:r>
      <w:r>
        <w:t>und</w:t>
      </w:r>
      <w:r>
        <w:rPr>
          <w:spacing w:val="-11"/>
        </w:rPr>
        <w:t xml:space="preserve"> </w:t>
      </w:r>
      <w:r>
        <w:t>Risiken</w:t>
      </w:r>
      <w:r>
        <w:rPr>
          <w:spacing w:val="-12"/>
        </w:rPr>
        <w:t xml:space="preserve"> </w:t>
      </w:r>
      <w:r>
        <w:t>minimiert</w:t>
      </w:r>
      <w:r>
        <w:rPr>
          <w:spacing w:val="-11"/>
        </w:rPr>
        <w:t xml:space="preserve"> </w:t>
      </w:r>
      <w:r>
        <w:t>oder vermieden</w:t>
      </w:r>
      <w:r>
        <w:rPr>
          <w:spacing w:val="-1"/>
        </w:rPr>
        <w:t xml:space="preserve"> </w:t>
      </w:r>
      <w:r>
        <w:t>werden können. Sollten nach Ihrer Ansicht keine Belastungen und anderen Risiken bestehen, ist dies explizit zu vermerken (z.B. „Aus Sicht der Versuchsleitung bestehen</w:t>
      </w:r>
      <w:r>
        <w:rPr>
          <w:spacing w:val="-13"/>
        </w:rPr>
        <w:t xml:space="preserve"> </w:t>
      </w:r>
      <w:r>
        <w:t>über</w:t>
      </w:r>
      <w:r>
        <w:rPr>
          <w:spacing w:val="-12"/>
        </w:rPr>
        <w:t xml:space="preserve"> </w:t>
      </w:r>
      <w:r>
        <w:t>die</w:t>
      </w:r>
      <w:r>
        <w:rPr>
          <w:spacing w:val="-13"/>
        </w:rPr>
        <w:t xml:space="preserve"> </w:t>
      </w:r>
      <w:proofErr w:type="spellStart"/>
      <w:r>
        <w:t>imAlltag</w:t>
      </w:r>
      <w:proofErr w:type="spellEnd"/>
      <w:r>
        <w:rPr>
          <w:spacing w:val="-12"/>
        </w:rPr>
        <w:t xml:space="preserve"> </w:t>
      </w:r>
      <w:r>
        <w:t>vorhandenen</w:t>
      </w:r>
      <w:r>
        <w:rPr>
          <w:spacing w:val="-11"/>
        </w:rPr>
        <w:t xml:space="preserve"> </w:t>
      </w:r>
      <w:r>
        <w:t>Risiken</w:t>
      </w:r>
      <w:r>
        <w:rPr>
          <w:spacing w:val="-7"/>
        </w:rPr>
        <w:t xml:space="preserve"> </w:t>
      </w:r>
      <w:r>
        <w:t>keine</w:t>
      </w:r>
      <w:r>
        <w:rPr>
          <w:spacing w:val="-8"/>
        </w:rPr>
        <w:t xml:space="preserve"> </w:t>
      </w:r>
      <w:r>
        <w:t>zusätzlichen</w:t>
      </w:r>
      <w:r>
        <w:rPr>
          <w:spacing w:val="-7"/>
        </w:rPr>
        <w:t xml:space="preserve"> </w:t>
      </w:r>
      <w:r>
        <w:t>Risiken,</w:t>
      </w:r>
      <w:r>
        <w:rPr>
          <w:spacing w:val="-8"/>
        </w:rPr>
        <w:t xml:space="preserve"> </w:t>
      </w:r>
      <w:r>
        <w:t>die</w:t>
      </w:r>
      <w:r>
        <w:rPr>
          <w:spacing w:val="-6"/>
        </w:rPr>
        <w:t xml:space="preserve"> </w:t>
      </w:r>
      <w:r>
        <w:t>sich</w:t>
      </w:r>
      <w:r>
        <w:rPr>
          <w:spacing w:val="-7"/>
        </w:rPr>
        <w:t xml:space="preserve"> </w:t>
      </w:r>
      <w:r>
        <w:t>auf die Teilnahme an der beantragten Untersuchung zurückführen lassen“).</w:t>
      </w:r>
    </w:p>
    <w:p w:rsidR="006361F8" w:rsidRDefault="00EC0F46">
      <w:pPr>
        <w:pStyle w:val="ListParagraph"/>
        <w:numPr>
          <w:ilvl w:val="1"/>
          <w:numId w:val="3"/>
        </w:numPr>
        <w:tabs>
          <w:tab w:val="left" w:pos="1332"/>
          <w:tab w:val="left" w:pos="1333"/>
        </w:tabs>
        <w:spacing w:before="180" w:line="259" w:lineRule="auto"/>
        <w:ind w:right="325"/>
        <w:jc w:val="both"/>
      </w:pPr>
      <w:r>
        <w:t>Finanzierung: Bitte geben Sie an, wie Ihr Projekt finanziert wird (Haushaltsmittel, Drittmittel) und benennen Sie die Geldgeber. Es müssen Geldgeber explizit genannt werden, die in direktem Zusammenhang mit der beantragten Untersuchung stehen. Darüber</w:t>
      </w:r>
      <w:r>
        <w:rPr>
          <w:spacing w:val="-13"/>
        </w:rPr>
        <w:t xml:space="preserve"> </w:t>
      </w:r>
      <w:r>
        <w:t>hinaus</w:t>
      </w:r>
      <w:r>
        <w:rPr>
          <w:spacing w:val="-12"/>
        </w:rPr>
        <w:t xml:space="preserve"> </w:t>
      </w:r>
      <w:r>
        <w:t>müssen</w:t>
      </w:r>
      <w:r>
        <w:rPr>
          <w:spacing w:val="-13"/>
        </w:rPr>
        <w:t xml:space="preserve"> </w:t>
      </w:r>
      <w:r>
        <w:t>auch</w:t>
      </w:r>
      <w:r>
        <w:rPr>
          <w:spacing w:val="-11"/>
        </w:rPr>
        <w:t xml:space="preserve"> </w:t>
      </w:r>
      <w:r>
        <w:t>materielle</w:t>
      </w:r>
      <w:r>
        <w:rPr>
          <w:spacing w:val="-12"/>
        </w:rPr>
        <w:t xml:space="preserve"> </w:t>
      </w:r>
      <w:r>
        <w:t>Unterstützungen</w:t>
      </w:r>
      <w:r>
        <w:rPr>
          <w:spacing w:val="-11"/>
        </w:rPr>
        <w:t xml:space="preserve"> </w:t>
      </w:r>
      <w:r>
        <w:t>(z.B.</w:t>
      </w:r>
      <w:r>
        <w:rPr>
          <w:spacing w:val="-11"/>
        </w:rPr>
        <w:t xml:space="preserve"> </w:t>
      </w:r>
      <w:r>
        <w:t>Bereitstellung</w:t>
      </w:r>
      <w:r>
        <w:rPr>
          <w:spacing w:val="-13"/>
        </w:rPr>
        <w:t xml:space="preserve"> </w:t>
      </w:r>
      <w:r>
        <w:t>von</w:t>
      </w:r>
      <w:r>
        <w:rPr>
          <w:spacing w:val="-12"/>
        </w:rPr>
        <w:t xml:space="preserve"> </w:t>
      </w:r>
      <w:r>
        <w:t>Mess- Instrumenten, Verbrauchsmittel oder anderer methoden-/forschungsrelevanter Sachmittel) genannt werden.</w:t>
      </w:r>
    </w:p>
    <w:p w:rsidR="006361F8" w:rsidRDefault="00EC0F46">
      <w:pPr>
        <w:pStyle w:val="ListParagraph"/>
        <w:numPr>
          <w:ilvl w:val="1"/>
          <w:numId w:val="3"/>
        </w:numPr>
        <w:tabs>
          <w:tab w:val="left" w:pos="1331"/>
          <w:tab w:val="left" w:pos="1332"/>
        </w:tabs>
        <w:spacing w:before="183" w:line="259" w:lineRule="auto"/>
        <w:ind w:left="1331" w:right="328"/>
        <w:jc w:val="both"/>
      </w:pPr>
      <w:r>
        <w:t xml:space="preserve">Bitte nennen Sie hier alle Personen und Institutionen, die in </w:t>
      </w:r>
      <w:proofErr w:type="spellStart"/>
      <w:r>
        <w:t>wissenschaftlicherund</w:t>
      </w:r>
      <w:proofErr w:type="spellEnd"/>
      <w:r>
        <w:t>/ oder forschender Funktion oder als Kooperationspartner/in im Forschungsprojekt mitwirken. Hierzu zählen beispielsweise Professor/innen an- derer Universitäten oder Marktforschungsagenturen.</w:t>
      </w:r>
      <w:r>
        <w:rPr>
          <w:spacing w:val="-2"/>
        </w:rPr>
        <w:t xml:space="preserve"> </w:t>
      </w:r>
      <w:r>
        <w:t>Nennen</w:t>
      </w:r>
      <w:r>
        <w:rPr>
          <w:spacing w:val="-3"/>
        </w:rPr>
        <w:t xml:space="preserve"> </w:t>
      </w:r>
      <w:r>
        <w:t>Sie,</w:t>
      </w:r>
      <w:r>
        <w:rPr>
          <w:spacing w:val="-4"/>
        </w:rPr>
        <w:t xml:space="preserve"> </w:t>
      </w:r>
      <w:r>
        <w:t>wenn</w:t>
      </w:r>
      <w:r>
        <w:rPr>
          <w:spacing w:val="-3"/>
        </w:rPr>
        <w:t xml:space="preserve"> </w:t>
      </w:r>
      <w:r>
        <w:t>die</w:t>
      </w:r>
      <w:r>
        <w:rPr>
          <w:spacing w:val="-1"/>
        </w:rPr>
        <w:t xml:space="preserve"> </w:t>
      </w:r>
      <w:r>
        <w:t>Felder</w:t>
      </w:r>
      <w:r>
        <w:rPr>
          <w:spacing w:val="40"/>
        </w:rPr>
        <w:t xml:space="preserve"> </w:t>
      </w:r>
      <w:r>
        <w:t>des</w:t>
      </w:r>
      <w:r>
        <w:rPr>
          <w:spacing w:val="40"/>
        </w:rPr>
        <w:t xml:space="preserve"> </w:t>
      </w:r>
      <w:r>
        <w:t>Antragsformulars</w:t>
      </w:r>
      <w:r>
        <w:rPr>
          <w:spacing w:val="40"/>
        </w:rPr>
        <w:t xml:space="preserve"> </w:t>
      </w:r>
      <w:r>
        <w:t>nicht ausreichend</w:t>
      </w:r>
      <w:r>
        <w:rPr>
          <w:spacing w:val="40"/>
        </w:rPr>
        <w:t xml:space="preserve"> </w:t>
      </w:r>
      <w:r>
        <w:t>sind,</w:t>
      </w:r>
      <w:r>
        <w:rPr>
          <w:spacing w:val="40"/>
        </w:rPr>
        <w:t xml:space="preserve"> </w:t>
      </w:r>
      <w:r>
        <w:t>weitere</w:t>
      </w:r>
      <w:r>
        <w:rPr>
          <w:spacing w:val="40"/>
        </w:rPr>
        <w:t xml:space="preserve"> </w:t>
      </w:r>
      <w:r>
        <w:t xml:space="preserve">Antragsteller/innen in einer </w:t>
      </w:r>
      <w:r>
        <w:rPr>
          <w:b/>
          <w:i/>
        </w:rPr>
        <w:t xml:space="preserve">Anlage V Weitere externe </w:t>
      </w:r>
      <w:r>
        <w:rPr>
          <w:b/>
          <w:i/>
          <w:spacing w:val="-2"/>
        </w:rPr>
        <w:t>Beteiligte</w:t>
      </w:r>
      <w:r>
        <w:rPr>
          <w:spacing w:val="-2"/>
        </w:rPr>
        <w:t>.</w:t>
      </w:r>
    </w:p>
    <w:p w:rsidR="006361F8" w:rsidRDefault="00EC0F46">
      <w:pPr>
        <w:pStyle w:val="BodyText"/>
        <w:tabs>
          <w:tab w:val="left" w:pos="1331"/>
        </w:tabs>
        <w:spacing w:before="182" w:line="261" w:lineRule="auto"/>
        <w:ind w:left="1330" w:right="328" w:hanging="1133"/>
        <w:jc w:val="both"/>
      </w:pPr>
      <w:r>
        <w:rPr>
          <w:spacing w:val="-6"/>
        </w:rPr>
        <w:t>6.</w:t>
      </w:r>
      <w:r>
        <w:tab/>
      </w:r>
      <w:r>
        <w:tab/>
        <w:t>Forschungsmethoden:</w:t>
      </w:r>
      <w:r>
        <w:rPr>
          <w:spacing w:val="-1"/>
        </w:rPr>
        <w:t xml:space="preserve"> </w:t>
      </w:r>
      <w:r>
        <w:t xml:space="preserve">Wenn Sie Befragungen durchführen, geben Sie bitte an, ob Sie Standardfragebögen (wenn ja: welche) oder individuell entwickelte Fragebögen verwenden. Fügen Sie Instrumente der Datenerhebung als </w:t>
      </w:r>
      <w:r>
        <w:rPr>
          <w:b/>
        </w:rPr>
        <w:t xml:space="preserve">Anlage III </w:t>
      </w:r>
      <w:r>
        <w:t>bei.</w:t>
      </w:r>
    </w:p>
    <w:p w:rsidR="006361F8" w:rsidRDefault="00EC0F46">
      <w:pPr>
        <w:pStyle w:val="BodyText"/>
        <w:tabs>
          <w:tab w:val="left" w:pos="1331"/>
        </w:tabs>
        <w:spacing w:before="175" w:line="259" w:lineRule="auto"/>
        <w:ind w:left="1330" w:right="332" w:hanging="1133"/>
        <w:jc w:val="both"/>
      </w:pPr>
      <w:r>
        <w:rPr>
          <w:spacing w:val="-2"/>
        </w:rPr>
        <w:t>10.4.</w:t>
      </w:r>
      <w:r>
        <w:tab/>
      </w:r>
      <w:r>
        <w:tab/>
      </w:r>
      <w:r>
        <w:rPr>
          <w:b/>
          <w:i/>
        </w:rPr>
        <w:t>Personenbezogene</w:t>
      </w:r>
      <w:r>
        <w:rPr>
          <w:b/>
          <w:i/>
          <w:spacing w:val="-4"/>
        </w:rPr>
        <w:t xml:space="preserve"> </w:t>
      </w:r>
      <w:r>
        <w:rPr>
          <w:b/>
          <w:i/>
        </w:rPr>
        <w:t>Daten</w:t>
      </w:r>
      <w:r>
        <w:rPr>
          <w:b/>
          <w:i/>
          <w:spacing w:val="-4"/>
        </w:rPr>
        <w:t xml:space="preserve"> </w:t>
      </w:r>
      <w:r>
        <w:t>sind</w:t>
      </w:r>
      <w:r>
        <w:rPr>
          <w:spacing w:val="-1"/>
        </w:rPr>
        <w:t xml:space="preserve"> </w:t>
      </w:r>
      <w:r>
        <w:t>laut</w:t>
      </w:r>
      <w:r>
        <w:rPr>
          <w:spacing w:val="-5"/>
        </w:rPr>
        <w:t xml:space="preserve"> </w:t>
      </w:r>
      <w:r>
        <w:t>§</w:t>
      </w:r>
      <w:r>
        <w:rPr>
          <w:spacing w:val="-5"/>
        </w:rPr>
        <w:t xml:space="preserve"> </w:t>
      </w:r>
      <w:r>
        <w:t>3</w:t>
      </w:r>
      <w:r>
        <w:rPr>
          <w:spacing w:val="-4"/>
        </w:rPr>
        <w:t xml:space="preserve"> </w:t>
      </w:r>
      <w:r>
        <w:t>des</w:t>
      </w:r>
      <w:r>
        <w:rPr>
          <w:spacing w:val="-5"/>
        </w:rPr>
        <w:t xml:space="preserve"> </w:t>
      </w:r>
      <w:r>
        <w:t>Bundesdatenschutzgesetzes</w:t>
      </w:r>
      <w:r>
        <w:rPr>
          <w:spacing w:val="-5"/>
        </w:rPr>
        <w:t xml:space="preserve"> </w:t>
      </w:r>
      <w:r>
        <w:t>Einzelangaben über persönliche oder sachliche Verhältnisse einer bestimmten oder bestimmbaren natürlichen Person (Betroffene/r).</w:t>
      </w:r>
    </w:p>
    <w:p w:rsidR="006361F8" w:rsidRDefault="006361F8">
      <w:pPr>
        <w:spacing w:line="259" w:lineRule="auto"/>
        <w:jc w:val="both"/>
        <w:sectPr w:rsidR="006361F8">
          <w:pgSz w:w="11920" w:h="16850"/>
          <w:pgMar w:top="1040" w:right="1300" w:bottom="920" w:left="1220" w:header="0" w:footer="734" w:gutter="0"/>
          <w:cols w:space="720"/>
        </w:sectPr>
      </w:pPr>
    </w:p>
    <w:p w:rsidR="006361F8" w:rsidRDefault="00EC0F46">
      <w:pPr>
        <w:pStyle w:val="ListParagraph"/>
        <w:numPr>
          <w:ilvl w:val="1"/>
          <w:numId w:val="2"/>
        </w:numPr>
        <w:tabs>
          <w:tab w:val="left" w:pos="1331"/>
          <w:tab w:val="left" w:pos="1332"/>
        </w:tabs>
        <w:spacing w:before="33" w:line="259" w:lineRule="auto"/>
        <w:ind w:right="329"/>
        <w:jc w:val="both"/>
      </w:pPr>
      <w:r>
        <w:rPr>
          <w:b/>
          <w:i/>
        </w:rPr>
        <w:lastRenderedPageBreak/>
        <w:t>Sensible</w:t>
      </w:r>
      <w:r>
        <w:rPr>
          <w:b/>
          <w:i/>
          <w:spacing w:val="-8"/>
        </w:rPr>
        <w:t xml:space="preserve"> </w:t>
      </w:r>
      <w:r>
        <w:rPr>
          <w:b/>
          <w:i/>
        </w:rPr>
        <w:t>Daten</w:t>
      </w:r>
      <w:r>
        <w:rPr>
          <w:b/>
          <w:i/>
          <w:spacing w:val="-6"/>
        </w:rPr>
        <w:t xml:space="preserve"> </w:t>
      </w:r>
      <w:r>
        <w:t>sind</w:t>
      </w:r>
      <w:r>
        <w:rPr>
          <w:spacing w:val="-6"/>
        </w:rPr>
        <w:t xml:space="preserve"> </w:t>
      </w:r>
      <w:r>
        <w:t>Informationen,</w:t>
      </w:r>
      <w:r>
        <w:rPr>
          <w:spacing w:val="-5"/>
        </w:rPr>
        <w:t xml:space="preserve"> </w:t>
      </w:r>
      <w:r>
        <w:t>deren</w:t>
      </w:r>
      <w:r>
        <w:rPr>
          <w:spacing w:val="-6"/>
        </w:rPr>
        <w:t xml:space="preserve"> </w:t>
      </w:r>
      <w:r>
        <w:t>Veröffentlichung</w:t>
      </w:r>
      <w:r>
        <w:rPr>
          <w:spacing w:val="-6"/>
        </w:rPr>
        <w:t xml:space="preserve"> </w:t>
      </w:r>
      <w:r>
        <w:t>negative</w:t>
      </w:r>
      <w:r>
        <w:rPr>
          <w:spacing w:val="-5"/>
        </w:rPr>
        <w:t xml:space="preserve"> </w:t>
      </w:r>
      <w:r>
        <w:t>Auswirkungen</w:t>
      </w:r>
      <w:r>
        <w:rPr>
          <w:spacing w:val="-6"/>
        </w:rPr>
        <w:t xml:space="preserve"> </w:t>
      </w:r>
      <w:r>
        <w:t>für die Teilnehmer/innen haben könnte (z.B. Verlust der Reputation, Diskriminierung, rechtliche Folgen).</w:t>
      </w:r>
    </w:p>
    <w:p w:rsidR="006361F8" w:rsidRDefault="00EC0F46">
      <w:pPr>
        <w:pStyle w:val="ListParagraph"/>
        <w:numPr>
          <w:ilvl w:val="1"/>
          <w:numId w:val="2"/>
        </w:numPr>
        <w:tabs>
          <w:tab w:val="left" w:pos="1331"/>
          <w:tab w:val="left" w:pos="1332"/>
        </w:tabs>
        <w:spacing w:before="184" w:line="259" w:lineRule="auto"/>
        <w:ind w:right="326" w:hanging="1134"/>
        <w:jc w:val="both"/>
      </w:pPr>
      <w:r>
        <w:t>Als</w:t>
      </w:r>
      <w:r>
        <w:rPr>
          <w:spacing w:val="-9"/>
        </w:rPr>
        <w:t xml:space="preserve"> </w:t>
      </w:r>
      <w:r>
        <w:rPr>
          <w:b/>
          <w:i/>
        </w:rPr>
        <w:t>(emotionale)</w:t>
      </w:r>
      <w:r>
        <w:rPr>
          <w:b/>
          <w:i/>
          <w:spacing w:val="-8"/>
        </w:rPr>
        <w:t xml:space="preserve"> </w:t>
      </w:r>
      <w:r>
        <w:rPr>
          <w:b/>
          <w:i/>
        </w:rPr>
        <w:t>Belastungen</w:t>
      </w:r>
      <w:r>
        <w:rPr>
          <w:b/>
          <w:i/>
          <w:spacing w:val="-8"/>
        </w:rPr>
        <w:t xml:space="preserve"> </w:t>
      </w:r>
      <w:r>
        <w:t>und</w:t>
      </w:r>
      <w:r>
        <w:rPr>
          <w:spacing w:val="-10"/>
        </w:rPr>
        <w:t xml:space="preserve"> </w:t>
      </w:r>
      <w:r>
        <w:rPr>
          <w:b/>
          <w:i/>
        </w:rPr>
        <w:t>psychischer</w:t>
      </w:r>
      <w:r>
        <w:rPr>
          <w:b/>
          <w:i/>
          <w:spacing w:val="-10"/>
        </w:rPr>
        <w:t xml:space="preserve"> </w:t>
      </w:r>
      <w:r>
        <w:rPr>
          <w:b/>
          <w:i/>
        </w:rPr>
        <w:t>Stress</w:t>
      </w:r>
      <w:r>
        <w:rPr>
          <w:b/>
          <w:i/>
          <w:spacing w:val="-10"/>
        </w:rPr>
        <w:t xml:space="preserve"> </w:t>
      </w:r>
      <w:r>
        <w:t>gelten</w:t>
      </w:r>
      <w:r>
        <w:rPr>
          <w:spacing w:val="-8"/>
        </w:rPr>
        <w:t xml:space="preserve"> </w:t>
      </w:r>
      <w:r>
        <w:t>hier</w:t>
      </w:r>
      <w:r>
        <w:rPr>
          <w:spacing w:val="-9"/>
        </w:rPr>
        <w:t xml:space="preserve"> </w:t>
      </w:r>
      <w:r>
        <w:t>Belastungen, die</w:t>
      </w:r>
      <w:r>
        <w:rPr>
          <w:spacing w:val="-2"/>
        </w:rPr>
        <w:t xml:space="preserve"> </w:t>
      </w:r>
      <w:r>
        <w:t>über das alltägliche Maß hinausgehen, die durch die Teilnahme hervorgerufen werden und ein erhebliches Unwohlsein auslösen. Die diesbezüglichen Auslöser sind</w:t>
      </w:r>
      <w:r>
        <w:rPr>
          <w:spacing w:val="-13"/>
        </w:rPr>
        <w:t xml:space="preserve"> </w:t>
      </w:r>
      <w:r>
        <w:t>individuell verschieden. (Emotionale) Belastungen und psychischer Stress der Teilnehmer/innen resultieren</w:t>
      </w:r>
      <w:r>
        <w:rPr>
          <w:spacing w:val="-13"/>
        </w:rPr>
        <w:t xml:space="preserve"> </w:t>
      </w:r>
      <w:r>
        <w:t>beispielsweise</w:t>
      </w:r>
      <w:r>
        <w:rPr>
          <w:spacing w:val="-12"/>
        </w:rPr>
        <w:t xml:space="preserve"> </w:t>
      </w:r>
      <w:r>
        <w:t>aus</w:t>
      </w:r>
      <w:r>
        <w:rPr>
          <w:spacing w:val="-12"/>
        </w:rPr>
        <w:t xml:space="preserve"> </w:t>
      </w:r>
      <w:r>
        <w:t>Fragen</w:t>
      </w:r>
      <w:r>
        <w:rPr>
          <w:spacing w:val="-12"/>
        </w:rPr>
        <w:t xml:space="preserve"> </w:t>
      </w:r>
      <w:r>
        <w:t>zu</w:t>
      </w:r>
      <w:r>
        <w:rPr>
          <w:spacing w:val="-12"/>
        </w:rPr>
        <w:t xml:space="preserve"> </w:t>
      </w:r>
      <w:proofErr w:type="spellStart"/>
      <w:r>
        <w:t>unangenehmenoder</w:t>
      </w:r>
      <w:proofErr w:type="spellEnd"/>
      <w:r>
        <w:rPr>
          <w:spacing w:val="-13"/>
        </w:rPr>
        <w:t xml:space="preserve"> </w:t>
      </w:r>
      <w:r>
        <w:t>verdrängten</w:t>
      </w:r>
      <w:r>
        <w:rPr>
          <w:spacing w:val="-12"/>
        </w:rPr>
        <w:t xml:space="preserve"> </w:t>
      </w:r>
      <w:r>
        <w:t>Themen,</w:t>
      </w:r>
      <w:r>
        <w:rPr>
          <w:spacing w:val="-11"/>
        </w:rPr>
        <w:t xml:space="preserve"> </w:t>
      </w:r>
      <w:r>
        <w:t xml:space="preserve">aus Experimenten, in deren Verlauf die Teilnehmer/innen Rollen einnehmen oder </w:t>
      </w:r>
      <w:proofErr w:type="spellStart"/>
      <w:r>
        <w:t>Ent</w:t>
      </w:r>
      <w:proofErr w:type="spellEnd"/>
      <w:r>
        <w:t xml:space="preserve">- </w:t>
      </w:r>
      <w:proofErr w:type="spellStart"/>
      <w:r>
        <w:t>scheidungen</w:t>
      </w:r>
      <w:proofErr w:type="spellEnd"/>
      <w:r>
        <w:t xml:space="preserve"> treffen werden, die ihnen zuwider sind, oder aus Einschränkungen der persönlichen Handlungs- und</w:t>
      </w:r>
      <w:r>
        <w:rPr>
          <w:spacing w:val="-13"/>
        </w:rPr>
        <w:t xml:space="preserve"> </w:t>
      </w:r>
      <w:r>
        <w:t xml:space="preserve">Wahlfreiheit (z.B. längere Aufenthalte im Labor oder Eingriffe in die </w:t>
      </w:r>
      <w:proofErr w:type="spellStart"/>
      <w:r>
        <w:t>alltäglicheRoutine</w:t>
      </w:r>
      <w:proofErr w:type="spellEnd"/>
      <w:r>
        <w:t xml:space="preserve"> im eigenen Zuhause).</w:t>
      </w:r>
    </w:p>
    <w:p w:rsidR="006361F8" w:rsidRDefault="00EC0F46">
      <w:pPr>
        <w:pStyle w:val="ListParagraph"/>
        <w:numPr>
          <w:ilvl w:val="0"/>
          <w:numId w:val="1"/>
        </w:numPr>
        <w:tabs>
          <w:tab w:val="left" w:pos="1332"/>
          <w:tab w:val="left" w:pos="1333"/>
        </w:tabs>
        <w:spacing w:before="180" w:line="259" w:lineRule="auto"/>
        <w:ind w:right="326" w:hanging="1134"/>
        <w:jc w:val="both"/>
      </w:pPr>
      <w:r>
        <w:t xml:space="preserve">Als </w:t>
      </w:r>
      <w:r>
        <w:rPr>
          <w:b/>
          <w:i/>
        </w:rPr>
        <w:t xml:space="preserve">Interessenkonflikt </w:t>
      </w:r>
      <w:r>
        <w:t xml:space="preserve">gelten alle Situationen, die die Forscher/innen, die </w:t>
      </w:r>
      <w:proofErr w:type="spellStart"/>
      <w:r>
        <w:t>Teilneh</w:t>
      </w:r>
      <w:proofErr w:type="spellEnd"/>
      <w:r>
        <w:t xml:space="preserve">- </w:t>
      </w:r>
      <w:proofErr w:type="spellStart"/>
      <w:r>
        <w:t>mer</w:t>
      </w:r>
      <w:proofErr w:type="spellEnd"/>
      <w:r>
        <w:t xml:space="preserve">/innen, die Projektverantwortlichen oder andere Beteiligte (z.B. Drittmittel- </w:t>
      </w:r>
      <w:proofErr w:type="spellStart"/>
      <w:r>
        <w:t>geber</w:t>
      </w:r>
      <w:proofErr w:type="spellEnd"/>
      <w:r>
        <w:t>/innen)</w:t>
      </w:r>
      <w:r>
        <w:rPr>
          <w:spacing w:val="-5"/>
        </w:rPr>
        <w:t xml:space="preserve"> </w:t>
      </w:r>
      <w:r>
        <w:t>dazu</w:t>
      </w:r>
      <w:r>
        <w:rPr>
          <w:spacing w:val="-8"/>
        </w:rPr>
        <w:t xml:space="preserve"> </w:t>
      </w:r>
      <w:r>
        <w:t>motivieren</w:t>
      </w:r>
      <w:r>
        <w:rPr>
          <w:spacing w:val="-6"/>
        </w:rPr>
        <w:t xml:space="preserve"> </w:t>
      </w:r>
      <w:r>
        <w:t>können,</w:t>
      </w:r>
      <w:r>
        <w:rPr>
          <w:spacing w:val="-5"/>
        </w:rPr>
        <w:t xml:space="preserve"> </w:t>
      </w:r>
      <w:r>
        <w:t>forschungsfremde</w:t>
      </w:r>
      <w:r>
        <w:rPr>
          <w:spacing w:val="-5"/>
        </w:rPr>
        <w:t xml:space="preserve"> </w:t>
      </w:r>
      <w:r>
        <w:t>Belange</w:t>
      </w:r>
      <w:r>
        <w:rPr>
          <w:spacing w:val="-7"/>
        </w:rPr>
        <w:t xml:space="preserve"> </w:t>
      </w:r>
      <w:r>
        <w:t>einfließen</w:t>
      </w:r>
      <w:r>
        <w:rPr>
          <w:spacing w:val="-6"/>
        </w:rPr>
        <w:t xml:space="preserve"> </w:t>
      </w:r>
      <w:r>
        <w:t>zu</w:t>
      </w:r>
      <w:r>
        <w:rPr>
          <w:spacing w:val="-9"/>
        </w:rPr>
        <w:t xml:space="preserve"> </w:t>
      </w:r>
      <w:r>
        <w:t>lassen. Gründe für Interessenkonflikte sind insbesondere eigene finanzielle, materielle oder private</w:t>
      </w:r>
      <w:r>
        <w:rPr>
          <w:spacing w:val="-3"/>
        </w:rPr>
        <w:t xml:space="preserve"> </w:t>
      </w:r>
      <w:r>
        <w:t>Interessen</w:t>
      </w:r>
      <w:r>
        <w:rPr>
          <w:spacing w:val="-4"/>
        </w:rPr>
        <w:t xml:space="preserve"> </w:t>
      </w:r>
      <w:r>
        <w:t>oder</w:t>
      </w:r>
      <w:r>
        <w:rPr>
          <w:spacing w:val="-3"/>
        </w:rPr>
        <w:t xml:space="preserve"> </w:t>
      </w:r>
      <w:r>
        <w:t>finanzielle,</w:t>
      </w:r>
      <w:r>
        <w:rPr>
          <w:spacing w:val="-3"/>
        </w:rPr>
        <w:t xml:space="preserve"> </w:t>
      </w:r>
      <w:r>
        <w:t>materielle</w:t>
      </w:r>
      <w:r>
        <w:rPr>
          <w:spacing w:val="-3"/>
        </w:rPr>
        <w:t xml:space="preserve"> </w:t>
      </w:r>
      <w:r>
        <w:t>oderprivate</w:t>
      </w:r>
      <w:r>
        <w:rPr>
          <w:spacing w:val="-3"/>
        </w:rPr>
        <w:t xml:space="preserve"> </w:t>
      </w:r>
      <w:r>
        <w:t>Interessen</w:t>
      </w:r>
      <w:r>
        <w:rPr>
          <w:spacing w:val="-4"/>
        </w:rPr>
        <w:t xml:space="preserve"> </w:t>
      </w:r>
      <w:r>
        <w:t>von</w:t>
      </w:r>
      <w:r>
        <w:rPr>
          <w:spacing w:val="-4"/>
        </w:rPr>
        <w:t xml:space="preserve"> </w:t>
      </w:r>
      <w:r>
        <w:t>Personen,</w:t>
      </w:r>
      <w:r>
        <w:rPr>
          <w:spacing w:val="-1"/>
        </w:rPr>
        <w:t xml:space="preserve"> </w:t>
      </w:r>
      <w:r>
        <w:t>zu denen eine enge persönliche Beziehung besteht.</w:t>
      </w:r>
    </w:p>
    <w:p w:rsidR="006361F8" w:rsidRDefault="006361F8">
      <w:pPr>
        <w:pStyle w:val="BodyText"/>
        <w:ind w:left="0"/>
      </w:pPr>
    </w:p>
    <w:p w:rsidR="006361F8" w:rsidRDefault="006361F8">
      <w:pPr>
        <w:pStyle w:val="BodyText"/>
        <w:ind w:left="0"/>
      </w:pPr>
    </w:p>
    <w:p w:rsidR="006361F8" w:rsidRDefault="00EC0F46">
      <w:pPr>
        <w:pStyle w:val="Heading1"/>
        <w:spacing w:before="186"/>
      </w:pPr>
      <w:bookmarkStart w:id="7" w:name="Anlage_I_–_Durchführung_der_Forschung"/>
      <w:bookmarkEnd w:id="7"/>
      <w:r>
        <w:rPr>
          <w:color w:val="1F497D"/>
        </w:rPr>
        <w:t>Anlage</w:t>
      </w:r>
      <w:r>
        <w:rPr>
          <w:color w:val="1F497D"/>
          <w:spacing w:val="-3"/>
        </w:rPr>
        <w:t xml:space="preserve"> </w:t>
      </w:r>
      <w:r>
        <w:rPr>
          <w:color w:val="1F497D"/>
        </w:rPr>
        <w:t>I</w:t>
      </w:r>
      <w:r>
        <w:rPr>
          <w:color w:val="1F497D"/>
          <w:spacing w:val="-4"/>
        </w:rPr>
        <w:t xml:space="preserve"> </w:t>
      </w:r>
      <w:r>
        <w:rPr>
          <w:color w:val="1F497D"/>
        </w:rPr>
        <w:t>–</w:t>
      </w:r>
      <w:r>
        <w:rPr>
          <w:color w:val="1F497D"/>
          <w:spacing w:val="-3"/>
        </w:rPr>
        <w:t xml:space="preserve"> </w:t>
      </w:r>
      <w:r>
        <w:rPr>
          <w:color w:val="1F497D"/>
        </w:rPr>
        <w:t>Durchführung</w:t>
      </w:r>
      <w:r>
        <w:rPr>
          <w:color w:val="1F497D"/>
          <w:spacing w:val="-5"/>
        </w:rPr>
        <w:t xml:space="preserve"> </w:t>
      </w:r>
      <w:r>
        <w:rPr>
          <w:color w:val="1F497D"/>
        </w:rPr>
        <w:t>der</w:t>
      </w:r>
      <w:r>
        <w:rPr>
          <w:color w:val="1F497D"/>
          <w:spacing w:val="-1"/>
        </w:rPr>
        <w:t xml:space="preserve"> </w:t>
      </w:r>
      <w:r>
        <w:rPr>
          <w:color w:val="1F497D"/>
          <w:spacing w:val="-2"/>
        </w:rPr>
        <w:t>Forschung</w:t>
      </w:r>
    </w:p>
    <w:p w:rsidR="006361F8" w:rsidRDefault="00EC0F46">
      <w:pPr>
        <w:pStyle w:val="BodyText"/>
        <w:spacing w:before="155" w:line="259" w:lineRule="auto"/>
        <w:ind w:left="198" w:right="367"/>
      </w:pPr>
      <w:r>
        <w:t>Um Ihren Antrag differenziert begutachten zu können, sind ausführliche Erläuterungen Ihrerseits, die über Ihre Angaben im Antragsformular hinausgehen, notwendig.</w:t>
      </w:r>
    </w:p>
    <w:p w:rsidR="006361F8" w:rsidRDefault="00EC0F46">
      <w:pPr>
        <w:pStyle w:val="BodyText"/>
        <w:spacing w:before="157" w:line="256" w:lineRule="auto"/>
        <w:ind w:left="198"/>
      </w:pPr>
      <w:r>
        <w:t xml:space="preserve">Erstellen Sie bitte eine </w:t>
      </w:r>
      <w:r>
        <w:rPr>
          <w:b/>
        </w:rPr>
        <w:t xml:space="preserve">Anlage I </w:t>
      </w:r>
      <w:r>
        <w:t>zur Durchführung der Forschung und berücksichtigen Sie dabei die folgenden Punkte und Hinweise:</w:t>
      </w:r>
    </w:p>
    <w:p w:rsidR="006361F8" w:rsidRDefault="00EC0F46">
      <w:pPr>
        <w:pStyle w:val="Heading2"/>
        <w:spacing w:before="162"/>
      </w:pPr>
      <w:r>
        <w:rPr>
          <w:spacing w:val="-2"/>
        </w:rPr>
        <w:t>Methoden</w:t>
      </w:r>
    </w:p>
    <w:p w:rsidR="006361F8" w:rsidRDefault="00EC0F46">
      <w:pPr>
        <w:pStyle w:val="ListParagraph"/>
        <w:numPr>
          <w:ilvl w:val="1"/>
          <w:numId w:val="1"/>
        </w:numPr>
        <w:tabs>
          <w:tab w:val="left" w:pos="1332"/>
        </w:tabs>
        <w:spacing w:before="186" w:line="256" w:lineRule="auto"/>
        <w:ind w:right="112"/>
        <w:rPr>
          <w:rFonts w:ascii="Symbol" w:hAnsi="Symbol"/>
          <w:sz w:val="24"/>
        </w:rPr>
      </w:pPr>
      <w:r>
        <w:t>Erläutern Sie die Methoden Ihrer Forschung insbesondere in Hinblick auf</w:t>
      </w:r>
      <w:r>
        <w:rPr>
          <w:spacing w:val="-2"/>
        </w:rPr>
        <w:t xml:space="preserve"> </w:t>
      </w:r>
      <w:r>
        <w:t>die relevanten ethischen</w:t>
      </w:r>
      <w:r>
        <w:rPr>
          <w:spacing w:val="-1"/>
        </w:rPr>
        <w:t xml:space="preserve"> </w:t>
      </w:r>
      <w:r>
        <w:t>Aspekte</w:t>
      </w:r>
      <w:r>
        <w:rPr>
          <w:spacing w:val="-1"/>
        </w:rPr>
        <w:t xml:space="preserve"> </w:t>
      </w:r>
      <w:r>
        <w:t>(z.B.</w:t>
      </w:r>
      <w:r>
        <w:rPr>
          <w:spacing w:val="-3"/>
        </w:rPr>
        <w:t xml:space="preserve"> </w:t>
      </w:r>
      <w:r>
        <w:t>Methoden,</w:t>
      </w:r>
      <w:r>
        <w:rPr>
          <w:spacing w:val="-4"/>
        </w:rPr>
        <w:t xml:space="preserve"> </w:t>
      </w:r>
      <w:r>
        <w:t>mit</w:t>
      </w:r>
      <w:r>
        <w:rPr>
          <w:spacing w:val="-1"/>
        </w:rPr>
        <w:t xml:space="preserve"> </w:t>
      </w:r>
      <w:r>
        <w:t>denen die</w:t>
      </w:r>
      <w:r>
        <w:rPr>
          <w:spacing w:val="-4"/>
        </w:rPr>
        <w:t xml:space="preserve"> </w:t>
      </w:r>
      <w:r>
        <w:t>Erhebung sensibler Daten einhergeht).</w:t>
      </w:r>
    </w:p>
    <w:p w:rsidR="006361F8" w:rsidRDefault="00EC0F46">
      <w:pPr>
        <w:pStyle w:val="ListParagraph"/>
        <w:numPr>
          <w:ilvl w:val="1"/>
          <w:numId w:val="1"/>
        </w:numPr>
        <w:tabs>
          <w:tab w:val="left" w:pos="1332"/>
        </w:tabs>
        <w:spacing w:before="1" w:line="259" w:lineRule="auto"/>
        <w:ind w:right="112"/>
        <w:rPr>
          <w:rFonts w:ascii="Symbol" w:hAnsi="Symbol"/>
          <w:sz w:val="24"/>
        </w:rPr>
      </w:pPr>
      <w:r>
        <w:t>Erläutern</w:t>
      </w:r>
      <w:r>
        <w:rPr>
          <w:spacing w:val="-3"/>
        </w:rPr>
        <w:t xml:space="preserve"> </w:t>
      </w:r>
      <w:r>
        <w:t>und</w:t>
      </w:r>
      <w:r>
        <w:rPr>
          <w:spacing w:val="-3"/>
        </w:rPr>
        <w:t xml:space="preserve"> </w:t>
      </w:r>
      <w:r>
        <w:t>begründen</w:t>
      </w:r>
      <w:r>
        <w:rPr>
          <w:spacing w:val="-5"/>
        </w:rPr>
        <w:t xml:space="preserve"> </w:t>
      </w:r>
      <w:r>
        <w:t>Sie</w:t>
      </w:r>
      <w:r>
        <w:rPr>
          <w:spacing w:val="-1"/>
        </w:rPr>
        <w:t xml:space="preserve"> </w:t>
      </w:r>
      <w:r>
        <w:t>in</w:t>
      </w:r>
      <w:r>
        <w:rPr>
          <w:spacing w:val="-3"/>
        </w:rPr>
        <w:t xml:space="preserve"> </w:t>
      </w:r>
      <w:r>
        <w:t>jedem</w:t>
      </w:r>
      <w:r>
        <w:rPr>
          <w:spacing w:val="-1"/>
        </w:rPr>
        <w:t xml:space="preserve"> </w:t>
      </w:r>
      <w:r>
        <w:t>Fall,</w:t>
      </w:r>
      <w:r>
        <w:rPr>
          <w:spacing w:val="-4"/>
        </w:rPr>
        <w:t xml:space="preserve"> </w:t>
      </w:r>
      <w:r>
        <w:t>wenn</w:t>
      </w:r>
      <w:r>
        <w:rPr>
          <w:spacing w:val="-3"/>
        </w:rPr>
        <w:t xml:space="preserve"> </w:t>
      </w:r>
      <w:r>
        <w:t>Sie</w:t>
      </w:r>
      <w:r>
        <w:rPr>
          <w:spacing w:val="-1"/>
        </w:rPr>
        <w:t xml:space="preserve"> </w:t>
      </w:r>
      <w:r>
        <w:t>im</w:t>
      </w:r>
      <w:r>
        <w:rPr>
          <w:spacing w:val="-1"/>
        </w:rPr>
        <w:t xml:space="preserve"> </w:t>
      </w:r>
      <w:r>
        <w:t>Antrag</w:t>
      </w:r>
      <w:r>
        <w:rPr>
          <w:spacing w:val="-5"/>
        </w:rPr>
        <w:t xml:space="preserve"> </w:t>
      </w:r>
      <w:r>
        <w:t>‚trifft</w:t>
      </w:r>
      <w:r>
        <w:rPr>
          <w:spacing w:val="-1"/>
        </w:rPr>
        <w:t xml:space="preserve"> </w:t>
      </w:r>
      <w:r>
        <w:t>nicht</w:t>
      </w:r>
      <w:r>
        <w:rPr>
          <w:spacing w:val="-4"/>
        </w:rPr>
        <w:t xml:space="preserve"> </w:t>
      </w:r>
      <w:r>
        <w:t>zu‘</w:t>
      </w:r>
      <w:r>
        <w:rPr>
          <w:spacing w:val="-2"/>
        </w:rPr>
        <w:t xml:space="preserve"> </w:t>
      </w:r>
      <w:r>
        <w:t>angegeben haben. z.B. Erläutern und begründen Sie die Beteiligung vulnerabler Personen; erklären und</w:t>
      </w:r>
      <w:r>
        <w:rPr>
          <w:spacing w:val="-13"/>
        </w:rPr>
        <w:t xml:space="preserve"> </w:t>
      </w:r>
      <w:r>
        <w:t>begründen</w:t>
      </w:r>
      <w:r>
        <w:rPr>
          <w:spacing w:val="-12"/>
        </w:rPr>
        <w:t xml:space="preserve"> </w:t>
      </w:r>
      <w:r>
        <w:t>Sie</w:t>
      </w:r>
      <w:r>
        <w:rPr>
          <w:spacing w:val="-12"/>
        </w:rPr>
        <w:t xml:space="preserve"> </w:t>
      </w:r>
      <w:r>
        <w:t>die</w:t>
      </w:r>
      <w:r>
        <w:rPr>
          <w:spacing w:val="-11"/>
        </w:rPr>
        <w:t xml:space="preserve"> </w:t>
      </w:r>
      <w:r>
        <w:t>methodische</w:t>
      </w:r>
      <w:r>
        <w:rPr>
          <w:spacing w:val="-11"/>
        </w:rPr>
        <w:t xml:space="preserve"> </w:t>
      </w:r>
      <w:r>
        <w:t>Vorgehensweise</w:t>
      </w:r>
      <w:r>
        <w:rPr>
          <w:spacing w:val="-11"/>
        </w:rPr>
        <w:t xml:space="preserve"> </w:t>
      </w:r>
      <w:r>
        <w:t>in</w:t>
      </w:r>
      <w:r>
        <w:rPr>
          <w:spacing w:val="-12"/>
        </w:rPr>
        <w:t xml:space="preserve"> </w:t>
      </w:r>
      <w:proofErr w:type="spellStart"/>
      <w:r>
        <w:t>Bezugauf</w:t>
      </w:r>
      <w:proofErr w:type="spellEnd"/>
      <w:r>
        <w:rPr>
          <w:spacing w:val="-13"/>
        </w:rPr>
        <w:t xml:space="preserve"> </w:t>
      </w:r>
      <w:r>
        <w:t>die</w:t>
      </w:r>
      <w:r>
        <w:rPr>
          <w:spacing w:val="-11"/>
        </w:rPr>
        <w:t xml:space="preserve"> </w:t>
      </w:r>
      <w:r>
        <w:t>Notwendigkeit</w:t>
      </w:r>
      <w:r>
        <w:rPr>
          <w:spacing w:val="-11"/>
        </w:rPr>
        <w:t xml:space="preserve"> </w:t>
      </w:r>
      <w:r>
        <w:t>einer Täuschung in der Forschung.</w:t>
      </w:r>
    </w:p>
    <w:p w:rsidR="006361F8" w:rsidRDefault="00EC0F46">
      <w:pPr>
        <w:pStyle w:val="ListParagraph"/>
        <w:numPr>
          <w:ilvl w:val="1"/>
          <w:numId w:val="1"/>
        </w:numPr>
        <w:tabs>
          <w:tab w:val="left" w:pos="1331"/>
          <w:tab w:val="left" w:pos="1332"/>
        </w:tabs>
        <w:spacing w:before="0" w:line="299" w:lineRule="exact"/>
        <w:ind w:hanging="426"/>
        <w:jc w:val="left"/>
        <w:rPr>
          <w:rFonts w:ascii="Symbol" w:hAnsi="Symbol"/>
          <w:sz w:val="24"/>
        </w:rPr>
      </w:pPr>
      <w:r>
        <w:t>Erläutern</w:t>
      </w:r>
      <w:r>
        <w:rPr>
          <w:spacing w:val="-8"/>
        </w:rPr>
        <w:t xml:space="preserve"> </w:t>
      </w:r>
      <w:r>
        <w:t>Sie</w:t>
      </w:r>
      <w:r>
        <w:rPr>
          <w:spacing w:val="-3"/>
        </w:rPr>
        <w:t xml:space="preserve"> </w:t>
      </w:r>
      <w:r>
        <w:t>besondere</w:t>
      </w:r>
      <w:r>
        <w:rPr>
          <w:spacing w:val="-3"/>
        </w:rPr>
        <w:t xml:space="preserve"> </w:t>
      </w:r>
      <w:r>
        <w:t>Anreize</w:t>
      </w:r>
      <w:r>
        <w:rPr>
          <w:spacing w:val="-3"/>
        </w:rPr>
        <w:t xml:space="preserve"> </w:t>
      </w:r>
      <w:r>
        <w:t>in</w:t>
      </w:r>
      <w:r>
        <w:rPr>
          <w:spacing w:val="-5"/>
        </w:rPr>
        <w:t xml:space="preserve"> </w:t>
      </w:r>
      <w:r>
        <w:t>der</w:t>
      </w:r>
      <w:r>
        <w:rPr>
          <w:spacing w:val="-4"/>
        </w:rPr>
        <w:t xml:space="preserve"> </w:t>
      </w:r>
      <w:r>
        <w:t>Forschung</w:t>
      </w:r>
      <w:r>
        <w:rPr>
          <w:spacing w:val="-6"/>
        </w:rPr>
        <w:t xml:space="preserve"> </w:t>
      </w:r>
      <w:r>
        <w:t>und</w:t>
      </w:r>
      <w:r>
        <w:rPr>
          <w:spacing w:val="-6"/>
        </w:rPr>
        <w:t xml:space="preserve"> </w:t>
      </w:r>
      <w:r>
        <w:t>deren</w:t>
      </w:r>
      <w:r>
        <w:rPr>
          <w:spacing w:val="-5"/>
        </w:rPr>
        <w:t xml:space="preserve"> </w:t>
      </w:r>
      <w:r>
        <w:rPr>
          <w:spacing w:val="-2"/>
        </w:rPr>
        <w:t>Notwendigkeit.</w:t>
      </w:r>
    </w:p>
    <w:p w:rsidR="006361F8" w:rsidRDefault="00EC0F46">
      <w:pPr>
        <w:pStyle w:val="ListParagraph"/>
        <w:numPr>
          <w:ilvl w:val="1"/>
          <w:numId w:val="1"/>
        </w:numPr>
        <w:tabs>
          <w:tab w:val="left" w:pos="1332"/>
        </w:tabs>
        <w:spacing w:before="22" w:line="259" w:lineRule="auto"/>
        <w:ind w:right="113" w:hanging="426"/>
        <w:rPr>
          <w:rFonts w:ascii="Symbol" w:hAnsi="Symbol"/>
          <w:sz w:val="24"/>
        </w:rPr>
      </w:pPr>
      <w:r>
        <w:t>Erklären Sie, wie Sie mit sensiblen Themen und/oder Inhalten umgehen,</w:t>
      </w:r>
      <w:r>
        <w:rPr>
          <w:spacing w:val="-13"/>
        </w:rPr>
        <w:t xml:space="preserve"> </w:t>
      </w:r>
      <w:r>
        <w:t>die auf die Teilnehmer/innen bzw. Proband/innen verletzend, verstörend, verängstigend usw. wirken oder dazu führen könnten, dass die Teilnehmer/innen bzw. Proband/innen Aussagen</w:t>
      </w:r>
      <w:r>
        <w:rPr>
          <w:spacing w:val="-9"/>
        </w:rPr>
        <w:t xml:space="preserve"> </w:t>
      </w:r>
      <w:r>
        <w:t>treffen,</w:t>
      </w:r>
      <w:r>
        <w:rPr>
          <w:spacing w:val="-11"/>
        </w:rPr>
        <w:t xml:space="preserve"> </w:t>
      </w:r>
      <w:r>
        <w:t>die</w:t>
      </w:r>
      <w:r>
        <w:rPr>
          <w:spacing w:val="-8"/>
        </w:rPr>
        <w:t xml:space="preserve"> </w:t>
      </w:r>
      <w:r>
        <w:t>strafrechtliche Konsequenzen für sich oder andere haben könnten.</w:t>
      </w:r>
    </w:p>
    <w:p w:rsidR="006361F8" w:rsidRDefault="006361F8">
      <w:pPr>
        <w:spacing w:line="259" w:lineRule="auto"/>
        <w:jc w:val="both"/>
        <w:rPr>
          <w:rFonts w:ascii="Symbol" w:hAnsi="Symbol"/>
          <w:sz w:val="24"/>
        </w:rPr>
        <w:sectPr w:rsidR="006361F8">
          <w:pgSz w:w="11920" w:h="16850"/>
          <w:pgMar w:top="1040" w:right="1300" w:bottom="920" w:left="1220" w:header="0" w:footer="734" w:gutter="0"/>
          <w:cols w:space="720"/>
        </w:sectPr>
      </w:pPr>
    </w:p>
    <w:p w:rsidR="006361F8" w:rsidRDefault="00EC0F46">
      <w:pPr>
        <w:pStyle w:val="Heading2"/>
      </w:pPr>
      <w:r>
        <w:rPr>
          <w:spacing w:val="-2"/>
        </w:rPr>
        <w:lastRenderedPageBreak/>
        <w:t>Sampling</w:t>
      </w:r>
    </w:p>
    <w:p w:rsidR="006361F8" w:rsidRDefault="00EC0F46">
      <w:pPr>
        <w:pStyle w:val="ListParagraph"/>
        <w:numPr>
          <w:ilvl w:val="1"/>
          <w:numId w:val="1"/>
        </w:numPr>
        <w:tabs>
          <w:tab w:val="left" w:pos="1332"/>
        </w:tabs>
        <w:spacing w:before="186" w:line="256" w:lineRule="auto"/>
        <w:ind w:right="114"/>
        <w:rPr>
          <w:rFonts w:ascii="Symbol" w:hAnsi="Symbol"/>
          <w:sz w:val="24"/>
        </w:rPr>
      </w:pPr>
      <w:r>
        <w:t>Erläutern und beschreiben Sie, wie sich ihr Sample zusammensetzt. Erklären Sie, wie die Teilnehmer/innen bzw. Proband/innen identifiziert und rekrutiert werden und welche Kriterien für die Auswahl von Bedeutung sind.</w:t>
      </w:r>
    </w:p>
    <w:p w:rsidR="006361F8" w:rsidRDefault="00EC0F46">
      <w:pPr>
        <w:pStyle w:val="ListParagraph"/>
        <w:numPr>
          <w:ilvl w:val="1"/>
          <w:numId w:val="1"/>
        </w:numPr>
        <w:tabs>
          <w:tab w:val="left" w:pos="1332"/>
        </w:tabs>
        <w:spacing w:before="5" w:line="259" w:lineRule="auto"/>
        <w:ind w:left="1330" w:right="116"/>
        <w:rPr>
          <w:rFonts w:ascii="Symbol" w:hAnsi="Symbol"/>
          <w:sz w:val="24"/>
        </w:rPr>
      </w:pPr>
      <w:r>
        <w:t xml:space="preserve">Erläutern Sie, inwiefern die Freiwilligkeit der Teilnahme an der Studie gewährleistet ist und inwiefern sich die kontaktierten Personen auch </w:t>
      </w:r>
      <w:proofErr w:type="spellStart"/>
      <w:r>
        <w:t>füreine</w:t>
      </w:r>
      <w:proofErr w:type="spellEnd"/>
      <w:r>
        <w:t xml:space="preserve"> Nicht-Teilnahme </w:t>
      </w:r>
      <w:proofErr w:type="spellStart"/>
      <w:r>
        <w:t>entschei</w:t>
      </w:r>
      <w:proofErr w:type="spellEnd"/>
      <w:r>
        <w:t xml:space="preserve">- den können. Fügen Sie zudem eine </w:t>
      </w:r>
      <w:proofErr w:type="spellStart"/>
      <w:r>
        <w:t>KopieIhrer</w:t>
      </w:r>
      <w:proofErr w:type="spellEnd"/>
      <w:r>
        <w:t xml:space="preserve"> Information für die Teilnehmer/innen als </w:t>
      </w:r>
      <w:r>
        <w:rPr>
          <w:b/>
        </w:rPr>
        <w:t xml:space="preserve">Anlage II </w:t>
      </w:r>
      <w:r>
        <w:t xml:space="preserve">– </w:t>
      </w:r>
      <w:r>
        <w:rPr>
          <w:b/>
        </w:rPr>
        <w:t>Teilnehmer/innen- und Proband/innen-Informatio</w:t>
      </w:r>
      <w:r>
        <w:rPr>
          <w:b/>
          <w:i/>
        </w:rPr>
        <w:t xml:space="preserve">n </w:t>
      </w:r>
      <w:r>
        <w:t>bei.</w:t>
      </w:r>
    </w:p>
    <w:p w:rsidR="006361F8" w:rsidRDefault="00EC0F46">
      <w:pPr>
        <w:pStyle w:val="ListParagraph"/>
        <w:numPr>
          <w:ilvl w:val="1"/>
          <w:numId w:val="1"/>
        </w:numPr>
        <w:tabs>
          <w:tab w:val="left" w:pos="1332"/>
        </w:tabs>
        <w:spacing w:before="0" w:line="259" w:lineRule="auto"/>
        <w:ind w:left="1330" w:right="113"/>
        <w:rPr>
          <w:rFonts w:ascii="Symbol" w:hAnsi="Symbol"/>
          <w:sz w:val="24"/>
        </w:rPr>
      </w:pPr>
      <w:r>
        <w:t>Erläutern Sie, inwiefern das informierte Einverständnis der Teilnehmer/innen bzw. Pro- band/innen</w:t>
      </w:r>
      <w:r>
        <w:rPr>
          <w:spacing w:val="-1"/>
        </w:rPr>
        <w:t xml:space="preserve"> </w:t>
      </w:r>
      <w:r>
        <w:t>eingeholt wird</w:t>
      </w:r>
      <w:r>
        <w:rPr>
          <w:spacing w:val="-1"/>
        </w:rPr>
        <w:t xml:space="preserve"> </w:t>
      </w:r>
      <w:r>
        <w:t>und in welcher Form (mündlich,</w:t>
      </w:r>
      <w:r>
        <w:rPr>
          <w:spacing w:val="-13"/>
        </w:rPr>
        <w:t xml:space="preserve"> </w:t>
      </w:r>
      <w:r>
        <w:t>schriftlich,</w:t>
      </w:r>
      <w:r>
        <w:rPr>
          <w:spacing w:val="-12"/>
        </w:rPr>
        <w:t xml:space="preserve"> </w:t>
      </w:r>
      <w:r>
        <w:t>elektronisch</w:t>
      </w:r>
      <w:r>
        <w:rPr>
          <w:spacing w:val="-12"/>
        </w:rPr>
        <w:t xml:space="preserve"> </w:t>
      </w:r>
      <w:r>
        <w:t>usw.) dies</w:t>
      </w:r>
      <w:r>
        <w:rPr>
          <w:spacing w:val="-13"/>
        </w:rPr>
        <w:t xml:space="preserve"> </w:t>
      </w:r>
      <w:r>
        <w:t>geschieht.</w:t>
      </w:r>
      <w:r>
        <w:rPr>
          <w:spacing w:val="-12"/>
        </w:rPr>
        <w:t xml:space="preserve"> </w:t>
      </w:r>
      <w:r>
        <w:t>Beschreiben</w:t>
      </w:r>
      <w:r>
        <w:rPr>
          <w:spacing w:val="-13"/>
        </w:rPr>
        <w:t xml:space="preserve"> </w:t>
      </w:r>
      <w:proofErr w:type="spellStart"/>
      <w:r>
        <w:t>Siedabei</w:t>
      </w:r>
      <w:proofErr w:type="spellEnd"/>
      <w:r>
        <w:rPr>
          <w:spacing w:val="-12"/>
        </w:rPr>
        <w:t xml:space="preserve"> </w:t>
      </w:r>
      <w:r>
        <w:t>auch,</w:t>
      </w:r>
      <w:r>
        <w:rPr>
          <w:spacing w:val="-13"/>
        </w:rPr>
        <w:t xml:space="preserve"> </w:t>
      </w:r>
      <w:r>
        <w:t>welche</w:t>
      </w:r>
      <w:r>
        <w:rPr>
          <w:spacing w:val="-6"/>
        </w:rPr>
        <w:t xml:space="preserve"> </w:t>
      </w:r>
      <w:r>
        <w:t>Informationen</w:t>
      </w:r>
      <w:r>
        <w:rPr>
          <w:spacing w:val="-5"/>
        </w:rPr>
        <w:t xml:space="preserve"> </w:t>
      </w:r>
      <w:r>
        <w:t>über</w:t>
      </w:r>
      <w:r>
        <w:rPr>
          <w:spacing w:val="-7"/>
        </w:rPr>
        <w:t xml:space="preserve"> </w:t>
      </w:r>
      <w:r>
        <w:t>die</w:t>
      </w:r>
      <w:r>
        <w:rPr>
          <w:spacing w:val="-6"/>
        </w:rPr>
        <w:t xml:space="preserve"> </w:t>
      </w:r>
      <w:r>
        <w:t>Forschung</w:t>
      </w:r>
      <w:r>
        <w:rPr>
          <w:spacing w:val="-5"/>
        </w:rPr>
        <w:t xml:space="preserve"> </w:t>
      </w:r>
      <w:r>
        <w:t>und die damit verbundenen</w:t>
      </w:r>
      <w:r>
        <w:rPr>
          <w:spacing w:val="-1"/>
        </w:rPr>
        <w:t xml:space="preserve"> </w:t>
      </w:r>
      <w:r>
        <w:t>Ziele die</w:t>
      </w:r>
      <w:r>
        <w:rPr>
          <w:spacing w:val="-5"/>
        </w:rPr>
        <w:t xml:space="preserve"> </w:t>
      </w:r>
      <w:r>
        <w:t>Teilnehmer/innen</w:t>
      </w:r>
      <w:r>
        <w:rPr>
          <w:spacing w:val="-4"/>
        </w:rPr>
        <w:t xml:space="preserve"> </w:t>
      </w:r>
      <w:r>
        <w:t>bzw.</w:t>
      </w:r>
      <w:r>
        <w:rPr>
          <w:spacing w:val="-3"/>
        </w:rPr>
        <w:t xml:space="preserve"> </w:t>
      </w:r>
      <w:r>
        <w:t>Proband/innen</w:t>
      </w:r>
      <w:r>
        <w:rPr>
          <w:spacing w:val="-1"/>
        </w:rPr>
        <w:t xml:space="preserve"> </w:t>
      </w:r>
      <w:proofErr w:type="spellStart"/>
      <w:proofErr w:type="gramStart"/>
      <w:r>
        <w:t>erhalten.Das</w:t>
      </w:r>
      <w:proofErr w:type="spellEnd"/>
      <w:proofErr w:type="gramEnd"/>
      <w:r>
        <w:t xml:space="preserve"> in- formierte Einverständnis steht in einem starken Zusammenhang zur</w:t>
      </w:r>
      <w:r>
        <w:rPr>
          <w:spacing w:val="-2"/>
        </w:rPr>
        <w:t xml:space="preserve"> </w:t>
      </w:r>
      <w:r>
        <w:t>Frage</w:t>
      </w:r>
      <w:r>
        <w:rPr>
          <w:spacing w:val="-1"/>
        </w:rPr>
        <w:t xml:space="preserve"> </w:t>
      </w:r>
      <w:r>
        <w:t>der</w:t>
      </w:r>
      <w:r>
        <w:rPr>
          <w:spacing w:val="-2"/>
        </w:rPr>
        <w:t xml:space="preserve"> </w:t>
      </w:r>
      <w:r>
        <w:t xml:space="preserve">Freiwillig- </w:t>
      </w:r>
      <w:proofErr w:type="spellStart"/>
      <w:r>
        <w:t>keit</w:t>
      </w:r>
      <w:proofErr w:type="spellEnd"/>
      <w:r>
        <w:t xml:space="preserve"> der Teilnahme. Das informierte Einverständnis bedeutet, dass die Teilnahme an wissenschaftlicher</w:t>
      </w:r>
      <w:r>
        <w:rPr>
          <w:spacing w:val="-4"/>
        </w:rPr>
        <w:t xml:space="preserve"> </w:t>
      </w:r>
      <w:r>
        <w:t>Forschung</w:t>
      </w:r>
      <w:r>
        <w:rPr>
          <w:spacing w:val="-5"/>
        </w:rPr>
        <w:t xml:space="preserve"> </w:t>
      </w:r>
      <w:r>
        <w:t>erstens</w:t>
      </w:r>
      <w:r>
        <w:rPr>
          <w:spacing w:val="-4"/>
        </w:rPr>
        <w:t xml:space="preserve"> </w:t>
      </w:r>
      <w:r>
        <w:t>auf</w:t>
      </w:r>
      <w:r>
        <w:rPr>
          <w:spacing w:val="-5"/>
        </w:rPr>
        <w:t xml:space="preserve"> </w:t>
      </w:r>
      <w:r>
        <w:t>der</w:t>
      </w:r>
      <w:r>
        <w:rPr>
          <w:spacing w:val="-4"/>
        </w:rPr>
        <w:t xml:space="preserve"> </w:t>
      </w:r>
      <w:r>
        <w:t>Grundlage</w:t>
      </w:r>
      <w:r>
        <w:rPr>
          <w:spacing w:val="-4"/>
        </w:rPr>
        <w:t xml:space="preserve"> </w:t>
      </w:r>
      <w:r>
        <w:t>einer</w:t>
      </w:r>
      <w:r>
        <w:rPr>
          <w:spacing w:val="-7"/>
        </w:rPr>
        <w:t xml:space="preserve"> </w:t>
      </w:r>
      <w:r>
        <w:t>möglichst</w:t>
      </w:r>
      <w:r>
        <w:rPr>
          <w:spacing w:val="-4"/>
        </w:rPr>
        <w:t xml:space="preserve"> </w:t>
      </w:r>
      <w:r>
        <w:t>detaillierten</w:t>
      </w:r>
      <w:r>
        <w:rPr>
          <w:spacing w:val="-5"/>
        </w:rPr>
        <w:t xml:space="preserve"> </w:t>
      </w:r>
      <w:r>
        <w:t>und verständlichen Information über die Ziele und Methoden des Forschungsvorhabens und zweitens mit der ausdrücklichen Zustimmung der Teilnehmer/innen erfolgt. Bitte fügen Sie zudem eine Kopie Ihres Formulars zur</w:t>
      </w:r>
      <w:r>
        <w:rPr>
          <w:spacing w:val="-13"/>
        </w:rPr>
        <w:t xml:space="preserve"> </w:t>
      </w:r>
      <w:r>
        <w:t xml:space="preserve">Einwilligungserklärung als </w:t>
      </w:r>
      <w:r>
        <w:rPr>
          <w:b/>
        </w:rPr>
        <w:t xml:space="preserve">Anlage IV </w:t>
      </w:r>
      <w:r>
        <w:t xml:space="preserve">– </w:t>
      </w:r>
      <w:r>
        <w:rPr>
          <w:b/>
        </w:rPr>
        <w:t xml:space="preserve">Ein- </w:t>
      </w:r>
      <w:proofErr w:type="spellStart"/>
      <w:r>
        <w:rPr>
          <w:b/>
        </w:rPr>
        <w:t>willigungserklärung</w:t>
      </w:r>
      <w:proofErr w:type="spellEnd"/>
      <w:r>
        <w:rPr>
          <w:b/>
          <w:spacing w:val="-9"/>
        </w:rPr>
        <w:t xml:space="preserve"> </w:t>
      </w:r>
      <w:r>
        <w:t>an.</w:t>
      </w:r>
      <w:r>
        <w:rPr>
          <w:spacing w:val="-9"/>
        </w:rPr>
        <w:t xml:space="preserve"> </w:t>
      </w:r>
      <w:proofErr w:type="spellStart"/>
      <w:r>
        <w:t>SofernSie</w:t>
      </w:r>
      <w:proofErr w:type="spellEnd"/>
      <w:r>
        <w:rPr>
          <w:spacing w:val="-10"/>
        </w:rPr>
        <w:t xml:space="preserve"> </w:t>
      </w:r>
      <w:r>
        <w:t>keine</w:t>
      </w:r>
      <w:r>
        <w:rPr>
          <w:spacing w:val="-9"/>
        </w:rPr>
        <w:t xml:space="preserve"> </w:t>
      </w:r>
      <w:r>
        <w:t>Einverständniserklärung</w:t>
      </w:r>
      <w:r>
        <w:rPr>
          <w:spacing w:val="-11"/>
        </w:rPr>
        <w:t xml:space="preserve"> </w:t>
      </w:r>
      <w:r>
        <w:t>einholen,</w:t>
      </w:r>
      <w:r>
        <w:rPr>
          <w:spacing w:val="-10"/>
        </w:rPr>
        <w:t xml:space="preserve"> </w:t>
      </w:r>
      <w:r>
        <w:t>begründen</w:t>
      </w:r>
      <w:r>
        <w:rPr>
          <w:spacing w:val="-9"/>
        </w:rPr>
        <w:t xml:space="preserve"> </w:t>
      </w:r>
      <w:r>
        <w:t>Sie dies bitte ebenfalls.</w:t>
      </w:r>
    </w:p>
    <w:p w:rsidR="006361F8" w:rsidRDefault="00EC0F46">
      <w:pPr>
        <w:pStyle w:val="Heading2"/>
        <w:spacing w:before="150"/>
      </w:pPr>
      <w:r>
        <w:t>Risiken</w:t>
      </w:r>
      <w:r>
        <w:rPr>
          <w:spacing w:val="-8"/>
        </w:rPr>
        <w:t xml:space="preserve"> </w:t>
      </w:r>
      <w:r>
        <w:t>für</w:t>
      </w:r>
      <w:r>
        <w:rPr>
          <w:spacing w:val="-7"/>
        </w:rPr>
        <w:t xml:space="preserve"> </w:t>
      </w:r>
      <w:r>
        <w:t>Teilnehmer/innen</w:t>
      </w:r>
      <w:r>
        <w:rPr>
          <w:spacing w:val="-6"/>
        </w:rPr>
        <w:t xml:space="preserve"> </w:t>
      </w:r>
      <w:r>
        <w:t>und</w:t>
      </w:r>
      <w:r>
        <w:rPr>
          <w:spacing w:val="-4"/>
        </w:rPr>
        <w:t xml:space="preserve"> </w:t>
      </w:r>
      <w:r>
        <w:t>Proband/innen</w:t>
      </w:r>
      <w:r>
        <w:rPr>
          <w:spacing w:val="-4"/>
        </w:rPr>
        <w:t xml:space="preserve"> </w:t>
      </w:r>
      <w:r>
        <w:t>sowie</w:t>
      </w:r>
      <w:r>
        <w:rPr>
          <w:spacing w:val="-10"/>
        </w:rPr>
        <w:t xml:space="preserve"> </w:t>
      </w:r>
      <w:r>
        <w:t>für</w:t>
      </w:r>
      <w:r>
        <w:rPr>
          <w:spacing w:val="-6"/>
        </w:rPr>
        <w:t xml:space="preserve"> </w:t>
      </w:r>
      <w:r>
        <w:rPr>
          <w:spacing w:val="-2"/>
        </w:rPr>
        <w:t>Forscher/innen</w:t>
      </w:r>
    </w:p>
    <w:p w:rsidR="006361F8" w:rsidRDefault="00EC0F46">
      <w:pPr>
        <w:pStyle w:val="ListParagraph"/>
        <w:numPr>
          <w:ilvl w:val="1"/>
          <w:numId w:val="1"/>
        </w:numPr>
        <w:tabs>
          <w:tab w:val="left" w:pos="1332"/>
        </w:tabs>
        <w:spacing w:before="186" w:line="256" w:lineRule="auto"/>
        <w:ind w:right="114"/>
        <w:rPr>
          <w:rFonts w:ascii="Symbol" w:hAnsi="Symbol"/>
          <w:sz w:val="24"/>
        </w:rPr>
      </w:pPr>
      <w:r>
        <w:t>Erläutern</w:t>
      </w:r>
      <w:r>
        <w:rPr>
          <w:spacing w:val="-3"/>
        </w:rPr>
        <w:t xml:space="preserve"> </w:t>
      </w:r>
      <w:r>
        <w:t>und</w:t>
      </w:r>
      <w:r>
        <w:rPr>
          <w:spacing w:val="-3"/>
        </w:rPr>
        <w:t xml:space="preserve"> </w:t>
      </w:r>
      <w:r>
        <w:t>begründen</w:t>
      </w:r>
      <w:r>
        <w:rPr>
          <w:spacing w:val="-5"/>
        </w:rPr>
        <w:t xml:space="preserve"> </w:t>
      </w:r>
      <w:r>
        <w:t>Sie</w:t>
      </w:r>
      <w:r>
        <w:rPr>
          <w:spacing w:val="-1"/>
        </w:rPr>
        <w:t xml:space="preserve"> </w:t>
      </w:r>
      <w:r>
        <w:t>in</w:t>
      </w:r>
      <w:r>
        <w:rPr>
          <w:spacing w:val="-3"/>
        </w:rPr>
        <w:t xml:space="preserve"> </w:t>
      </w:r>
      <w:r>
        <w:t>jedem</w:t>
      </w:r>
      <w:r>
        <w:rPr>
          <w:spacing w:val="-1"/>
        </w:rPr>
        <w:t xml:space="preserve"> </w:t>
      </w:r>
      <w:r>
        <w:t>Fall,</w:t>
      </w:r>
      <w:r>
        <w:rPr>
          <w:spacing w:val="-4"/>
        </w:rPr>
        <w:t xml:space="preserve"> </w:t>
      </w:r>
      <w:r>
        <w:t>wenn</w:t>
      </w:r>
      <w:r>
        <w:rPr>
          <w:spacing w:val="-3"/>
        </w:rPr>
        <w:t xml:space="preserve"> </w:t>
      </w:r>
      <w:r>
        <w:t>Sie</w:t>
      </w:r>
      <w:r>
        <w:rPr>
          <w:spacing w:val="-1"/>
        </w:rPr>
        <w:t xml:space="preserve"> </w:t>
      </w:r>
      <w:r>
        <w:t>im</w:t>
      </w:r>
      <w:r>
        <w:rPr>
          <w:spacing w:val="-1"/>
        </w:rPr>
        <w:t xml:space="preserve"> </w:t>
      </w:r>
      <w:r>
        <w:t>Antrag</w:t>
      </w:r>
      <w:r>
        <w:rPr>
          <w:spacing w:val="-5"/>
        </w:rPr>
        <w:t xml:space="preserve"> </w:t>
      </w:r>
      <w:r>
        <w:t>‚trifft</w:t>
      </w:r>
      <w:r>
        <w:rPr>
          <w:spacing w:val="-1"/>
        </w:rPr>
        <w:t xml:space="preserve"> </w:t>
      </w:r>
      <w:r>
        <w:t>nicht</w:t>
      </w:r>
      <w:r>
        <w:rPr>
          <w:spacing w:val="-4"/>
        </w:rPr>
        <w:t xml:space="preserve"> </w:t>
      </w:r>
      <w:r>
        <w:t>zu‘</w:t>
      </w:r>
      <w:r>
        <w:rPr>
          <w:spacing w:val="-2"/>
        </w:rPr>
        <w:t xml:space="preserve"> </w:t>
      </w:r>
      <w:r>
        <w:t>angegeben haben, z.B. hinsichtlich</w:t>
      </w:r>
    </w:p>
    <w:p w:rsidR="006361F8" w:rsidRDefault="00EC0F46">
      <w:pPr>
        <w:pStyle w:val="ListParagraph"/>
        <w:numPr>
          <w:ilvl w:val="2"/>
          <w:numId w:val="1"/>
        </w:numPr>
        <w:tabs>
          <w:tab w:val="left" w:pos="1759"/>
        </w:tabs>
        <w:spacing w:before="4" w:line="256" w:lineRule="auto"/>
        <w:ind w:right="110" w:hanging="426"/>
      </w:pPr>
      <w:r>
        <w:t>der Risiken</w:t>
      </w:r>
      <w:r>
        <w:rPr>
          <w:spacing w:val="-1"/>
        </w:rPr>
        <w:t xml:space="preserve"> </w:t>
      </w:r>
      <w:r>
        <w:t>für die physische und</w:t>
      </w:r>
      <w:r>
        <w:rPr>
          <w:spacing w:val="-1"/>
        </w:rPr>
        <w:t xml:space="preserve"> </w:t>
      </w:r>
      <w:r>
        <w:t>psychische Gesundheit der</w:t>
      </w:r>
      <w:r>
        <w:rPr>
          <w:spacing w:val="-13"/>
        </w:rPr>
        <w:t xml:space="preserve"> </w:t>
      </w:r>
      <w:r>
        <w:t>Teilnehmer/innen</w:t>
      </w:r>
      <w:r>
        <w:rPr>
          <w:spacing w:val="-11"/>
        </w:rPr>
        <w:t xml:space="preserve"> </w:t>
      </w:r>
      <w:r>
        <w:t>bzw. Proband/innen, die über das alltägliche Maß hinausgehen. Erklären Sie zudem, mit welchen Strategien Sie etwaige Risiken minimieren.</w:t>
      </w:r>
    </w:p>
    <w:p w:rsidR="006361F8" w:rsidRDefault="00EC0F46">
      <w:pPr>
        <w:pStyle w:val="ListParagraph"/>
        <w:numPr>
          <w:ilvl w:val="2"/>
          <w:numId w:val="1"/>
        </w:numPr>
        <w:tabs>
          <w:tab w:val="left" w:pos="1759"/>
        </w:tabs>
        <w:spacing w:before="4" w:line="259" w:lineRule="auto"/>
        <w:ind w:right="116"/>
      </w:pPr>
      <w:r>
        <w:t>der</w:t>
      </w:r>
      <w:r>
        <w:rPr>
          <w:spacing w:val="-13"/>
        </w:rPr>
        <w:t xml:space="preserve"> </w:t>
      </w:r>
      <w:r>
        <w:t>Risiken</w:t>
      </w:r>
      <w:r>
        <w:rPr>
          <w:spacing w:val="-12"/>
        </w:rPr>
        <w:t xml:space="preserve"> </w:t>
      </w:r>
      <w:r>
        <w:t>für</w:t>
      </w:r>
      <w:r>
        <w:rPr>
          <w:spacing w:val="-13"/>
        </w:rPr>
        <w:t xml:space="preserve"> </w:t>
      </w:r>
      <w:r>
        <w:t>die</w:t>
      </w:r>
      <w:r>
        <w:rPr>
          <w:spacing w:val="-12"/>
        </w:rPr>
        <w:t xml:space="preserve"> </w:t>
      </w:r>
      <w:r>
        <w:t>physische</w:t>
      </w:r>
      <w:r>
        <w:rPr>
          <w:spacing w:val="-13"/>
        </w:rPr>
        <w:t xml:space="preserve"> </w:t>
      </w:r>
      <w:r>
        <w:t>und</w:t>
      </w:r>
      <w:r>
        <w:rPr>
          <w:spacing w:val="-12"/>
        </w:rPr>
        <w:t xml:space="preserve"> </w:t>
      </w:r>
      <w:r>
        <w:t>psychische</w:t>
      </w:r>
      <w:r>
        <w:rPr>
          <w:spacing w:val="-13"/>
        </w:rPr>
        <w:t xml:space="preserve"> </w:t>
      </w:r>
      <w:r>
        <w:t>Gesundheit</w:t>
      </w:r>
      <w:r>
        <w:rPr>
          <w:spacing w:val="-12"/>
        </w:rPr>
        <w:t xml:space="preserve"> </w:t>
      </w:r>
      <w:r>
        <w:t>der</w:t>
      </w:r>
      <w:r>
        <w:rPr>
          <w:spacing w:val="-12"/>
        </w:rPr>
        <w:t xml:space="preserve"> </w:t>
      </w:r>
      <w:r>
        <w:t>Forscher/innen,</w:t>
      </w:r>
      <w:r>
        <w:rPr>
          <w:spacing w:val="-13"/>
        </w:rPr>
        <w:t xml:space="preserve"> </w:t>
      </w:r>
      <w:r>
        <w:t>die</w:t>
      </w:r>
      <w:r>
        <w:rPr>
          <w:spacing w:val="-12"/>
        </w:rPr>
        <w:t xml:space="preserve"> </w:t>
      </w:r>
      <w:r>
        <w:t>über das alltägliche Maß hinausgehen. Erklären</w:t>
      </w:r>
      <w:r>
        <w:rPr>
          <w:spacing w:val="-13"/>
        </w:rPr>
        <w:t xml:space="preserve"> </w:t>
      </w:r>
      <w:r>
        <w:t>Sie zudem, mit welchen Strategien Sie etwaige Risiken minimieren.</w:t>
      </w:r>
    </w:p>
    <w:p w:rsidR="006361F8" w:rsidRDefault="00EC0F46">
      <w:pPr>
        <w:pStyle w:val="Heading2"/>
        <w:spacing w:before="158"/>
      </w:pPr>
      <w:r>
        <w:t>Umgang</w:t>
      </w:r>
      <w:r>
        <w:rPr>
          <w:spacing w:val="-7"/>
        </w:rPr>
        <w:t xml:space="preserve"> </w:t>
      </w:r>
      <w:r>
        <w:t>mit Daten</w:t>
      </w:r>
      <w:r>
        <w:rPr>
          <w:spacing w:val="-2"/>
        </w:rPr>
        <w:t xml:space="preserve"> </w:t>
      </w:r>
      <w:r>
        <w:t>und</w:t>
      </w:r>
      <w:r>
        <w:rPr>
          <w:spacing w:val="-7"/>
        </w:rPr>
        <w:t xml:space="preserve"> </w:t>
      </w:r>
      <w:r>
        <w:rPr>
          <w:spacing w:val="-2"/>
        </w:rPr>
        <w:t>Veröffentlichung</w:t>
      </w:r>
    </w:p>
    <w:p w:rsidR="006361F8" w:rsidRDefault="00EC0F46">
      <w:pPr>
        <w:pStyle w:val="ListParagraph"/>
        <w:numPr>
          <w:ilvl w:val="1"/>
          <w:numId w:val="1"/>
        </w:numPr>
        <w:tabs>
          <w:tab w:val="left" w:pos="1332"/>
        </w:tabs>
        <w:spacing w:before="186" w:line="256" w:lineRule="auto"/>
        <w:ind w:left="1330" w:right="113"/>
        <w:rPr>
          <w:rFonts w:ascii="Symbol" w:hAnsi="Symbol"/>
          <w:sz w:val="24"/>
        </w:rPr>
      </w:pPr>
      <w:r>
        <w:t>Erklären Sie den Umgang mit den Daten in Ihrer Forschung. Beziehen Sie</w:t>
      </w:r>
      <w:r>
        <w:rPr>
          <w:spacing w:val="-3"/>
        </w:rPr>
        <w:t xml:space="preserve"> </w:t>
      </w:r>
      <w:r>
        <w:t>sich</w:t>
      </w:r>
      <w:r>
        <w:rPr>
          <w:spacing w:val="-4"/>
        </w:rPr>
        <w:t xml:space="preserve"> </w:t>
      </w:r>
      <w:r>
        <w:t>dabei</w:t>
      </w:r>
      <w:r>
        <w:rPr>
          <w:spacing w:val="-4"/>
        </w:rPr>
        <w:t xml:space="preserve"> </w:t>
      </w:r>
      <w:r>
        <w:t>auch auf Anonymisierungs-</w:t>
      </w:r>
      <w:r>
        <w:rPr>
          <w:spacing w:val="-5"/>
        </w:rPr>
        <w:t xml:space="preserve"> </w:t>
      </w:r>
      <w:r>
        <w:t>und</w:t>
      </w:r>
      <w:r>
        <w:rPr>
          <w:spacing w:val="-3"/>
        </w:rPr>
        <w:t xml:space="preserve"> </w:t>
      </w:r>
      <w:proofErr w:type="spellStart"/>
      <w:r>
        <w:t>Pseudonymisierungsstrategien</w:t>
      </w:r>
      <w:proofErr w:type="spellEnd"/>
      <w:r>
        <w:t>, die Aufbewahrung der Daten, Zugriffsmöglichkeiten auf die Daten und die Datenvernichtung.</w:t>
      </w:r>
    </w:p>
    <w:p w:rsidR="006361F8" w:rsidRDefault="00EC0F46">
      <w:pPr>
        <w:pStyle w:val="ListParagraph"/>
        <w:numPr>
          <w:ilvl w:val="1"/>
          <w:numId w:val="1"/>
        </w:numPr>
        <w:tabs>
          <w:tab w:val="left" w:pos="1332"/>
        </w:tabs>
        <w:spacing w:before="4" w:line="256" w:lineRule="auto"/>
        <w:ind w:left="1330" w:right="113"/>
        <w:rPr>
          <w:rFonts w:ascii="Symbol" w:hAnsi="Symbol"/>
          <w:sz w:val="24"/>
        </w:rPr>
      </w:pPr>
      <w:r>
        <w:t xml:space="preserve">Äußern Sie sich zur Zugänglichkeit der Forschungsergebnisse für die Forschungsgemein- </w:t>
      </w:r>
      <w:proofErr w:type="spellStart"/>
      <w:r>
        <w:t>schaft</w:t>
      </w:r>
      <w:proofErr w:type="spellEnd"/>
      <w:r>
        <w:t xml:space="preserve"> sowie für die Teilnehmer/innen bzw. Pro- band/innen und eine breitere </w:t>
      </w:r>
      <w:proofErr w:type="spellStart"/>
      <w:r>
        <w:t>Öffent</w:t>
      </w:r>
      <w:proofErr w:type="spellEnd"/>
      <w:r>
        <w:t xml:space="preserve">- </w:t>
      </w:r>
      <w:proofErr w:type="spellStart"/>
      <w:r>
        <w:rPr>
          <w:spacing w:val="-2"/>
        </w:rPr>
        <w:t>lichkeit</w:t>
      </w:r>
      <w:proofErr w:type="spellEnd"/>
      <w:r>
        <w:rPr>
          <w:spacing w:val="-2"/>
        </w:rPr>
        <w:t>.</w:t>
      </w:r>
    </w:p>
    <w:p w:rsidR="006361F8" w:rsidRDefault="00EC0F46">
      <w:pPr>
        <w:pStyle w:val="Heading2"/>
        <w:spacing w:before="164"/>
      </w:pPr>
      <w:r>
        <w:t>Erläuterungen,</w:t>
      </w:r>
      <w:r>
        <w:rPr>
          <w:spacing w:val="-4"/>
        </w:rPr>
        <w:t xml:space="preserve"> </w:t>
      </w:r>
      <w:r>
        <w:t>wenn</w:t>
      </w:r>
      <w:r>
        <w:rPr>
          <w:spacing w:val="-3"/>
        </w:rPr>
        <w:t xml:space="preserve"> </w:t>
      </w:r>
      <w:r>
        <w:t>‚trifft</w:t>
      </w:r>
      <w:r>
        <w:rPr>
          <w:spacing w:val="-4"/>
        </w:rPr>
        <w:t xml:space="preserve"> </w:t>
      </w:r>
      <w:r>
        <w:t>nicht</w:t>
      </w:r>
      <w:r>
        <w:rPr>
          <w:spacing w:val="-3"/>
        </w:rPr>
        <w:t xml:space="preserve"> </w:t>
      </w:r>
      <w:r>
        <w:t>zu‘</w:t>
      </w:r>
      <w:r>
        <w:rPr>
          <w:spacing w:val="-5"/>
        </w:rPr>
        <w:t xml:space="preserve"> </w:t>
      </w:r>
      <w:r>
        <w:t>angegeben</w:t>
      </w:r>
      <w:r>
        <w:rPr>
          <w:spacing w:val="-1"/>
        </w:rPr>
        <w:t xml:space="preserve"> </w:t>
      </w:r>
      <w:r>
        <w:rPr>
          <w:spacing w:val="-2"/>
        </w:rPr>
        <w:t>wurde</w:t>
      </w:r>
    </w:p>
    <w:p w:rsidR="006361F8" w:rsidRDefault="00EC0F46">
      <w:pPr>
        <w:pStyle w:val="ListParagraph"/>
        <w:numPr>
          <w:ilvl w:val="1"/>
          <w:numId w:val="1"/>
        </w:numPr>
        <w:tabs>
          <w:tab w:val="left" w:pos="1331"/>
          <w:tab w:val="left" w:pos="1332"/>
        </w:tabs>
        <w:spacing w:before="184"/>
        <w:ind w:hanging="426"/>
        <w:jc w:val="left"/>
        <w:rPr>
          <w:rFonts w:ascii="Symbol" w:hAnsi="Symbol"/>
        </w:rPr>
      </w:pPr>
      <w:r>
        <w:t>Bitte</w:t>
      </w:r>
      <w:r>
        <w:rPr>
          <w:spacing w:val="-5"/>
        </w:rPr>
        <w:t xml:space="preserve"> </w:t>
      </w:r>
      <w:r>
        <w:t>begründen</w:t>
      </w:r>
      <w:r>
        <w:rPr>
          <w:spacing w:val="-4"/>
        </w:rPr>
        <w:t xml:space="preserve"> </w:t>
      </w:r>
      <w:r>
        <w:t>Sie</w:t>
      </w:r>
      <w:r>
        <w:rPr>
          <w:spacing w:val="-3"/>
        </w:rPr>
        <w:t xml:space="preserve"> </w:t>
      </w:r>
      <w:r>
        <w:t>die</w:t>
      </w:r>
      <w:r>
        <w:rPr>
          <w:spacing w:val="-2"/>
        </w:rPr>
        <w:t xml:space="preserve"> </w:t>
      </w:r>
      <w:r>
        <w:t>Angabe</w:t>
      </w:r>
      <w:r>
        <w:rPr>
          <w:spacing w:val="-3"/>
        </w:rPr>
        <w:t xml:space="preserve"> </w:t>
      </w:r>
      <w:r>
        <w:t>mit</w:t>
      </w:r>
      <w:r>
        <w:rPr>
          <w:spacing w:val="-5"/>
        </w:rPr>
        <w:t xml:space="preserve"> </w:t>
      </w:r>
      <w:r>
        <w:t>Bezug</w:t>
      </w:r>
      <w:r>
        <w:rPr>
          <w:spacing w:val="-5"/>
        </w:rPr>
        <w:t xml:space="preserve"> </w:t>
      </w:r>
      <w:r>
        <w:t>auf</w:t>
      </w:r>
      <w:r>
        <w:rPr>
          <w:spacing w:val="-4"/>
        </w:rPr>
        <w:t xml:space="preserve"> </w:t>
      </w:r>
      <w:r>
        <w:t>den</w:t>
      </w:r>
      <w:r>
        <w:rPr>
          <w:spacing w:val="-6"/>
        </w:rPr>
        <w:t xml:space="preserve"> </w:t>
      </w:r>
      <w:r>
        <w:t>jeweiligen</w:t>
      </w:r>
      <w:r>
        <w:rPr>
          <w:spacing w:val="-6"/>
        </w:rPr>
        <w:t xml:space="preserve"> </w:t>
      </w:r>
      <w:r>
        <w:rPr>
          <w:spacing w:val="-2"/>
        </w:rPr>
        <w:t>Punkt.</w:t>
      </w:r>
    </w:p>
    <w:p w:rsidR="006361F8" w:rsidRDefault="006361F8">
      <w:pPr>
        <w:rPr>
          <w:rFonts w:ascii="Symbol" w:hAnsi="Symbol"/>
        </w:rPr>
        <w:sectPr w:rsidR="006361F8">
          <w:pgSz w:w="11920" w:h="16850"/>
          <w:pgMar w:top="1040" w:right="1300" w:bottom="920" w:left="1220" w:header="0" w:footer="734" w:gutter="0"/>
          <w:cols w:space="720"/>
        </w:sectPr>
      </w:pPr>
    </w:p>
    <w:p w:rsidR="006361F8" w:rsidRDefault="00EC0F46">
      <w:pPr>
        <w:pStyle w:val="Heading1"/>
        <w:spacing w:before="16"/>
      </w:pPr>
      <w:bookmarkStart w:id="8" w:name="Anlage_II_–_Teilnehmer/innen-_und_Proban"/>
      <w:bookmarkEnd w:id="8"/>
      <w:r>
        <w:rPr>
          <w:color w:val="1F497D"/>
        </w:rPr>
        <w:lastRenderedPageBreak/>
        <w:t>Anlage</w:t>
      </w:r>
      <w:r>
        <w:rPr>
          <w:color w:val="1F497D"/>
          <w:spacing w:val="-11"/>
        </w:rPr>
        <w:t xml:space="preserve"> </w:t>
      </w:r>
      <w:r>
        <w:rPr>
          <w:color w:val="1F497D"/>
        </w:rPr>
        <w:t>II</w:t>
      </w:r>
      <w:r>
        <w:rPr>
          <w:color w:val="1F497D"/>
          <w:spacing w:val="-11"/>
        </w:rPr>
        <w:t xml:space="preserve"> </w:t>
      </w:r>
      <w:r>
        <w:rPr>
          <w:color w:val="1F497D"/>
        </w:rPr>
        <w:t>–</w:t>
      </w:r>
      <w:r>
        <w:rPr>
          <w:color w:val="1F497D"/>
          <w:spacing w:val="-11"/>
        </w:rPr>
        <w:t xml:space="preserve"> </w:t>
      </w:r>
      <w:r>
        <w:rPr>
          <w:color w:val="1F497D"/>
        </w:rPr>
        <w:t>Teilnehmer/innen-</w:t>
      </w:r>
      <w:r>
        <w:rPr>
          <w:color w:val="1F497D"/>
          <w:spacing w:val="-10"/>
        </w:rPr>
        <w:t xml:space="preserve"> </w:t>
      </w:r>
      <w:r>
        <w:rPr>
          <w:color w:val="1F497D"/>
        </w:rPr>
        <w:t>und</w:t>
      </w:r>
      <w:r>
        <w:rPr>
          <w:color w:val="1F497D"/>
          <w:spacing w:val="-11"/>
        </w:rPr>
        <w:t xml:space="preserve"> </w:t>
      </w:r>
      <w:r>
        <w:rPr>
          <w:color w:val="1F497D"/>
        </w:rPr>
        <w:t>Proband/innen-</w:t>
      </w:r>
      <w:r>
        <w:rPr>
          <w:color w:val="1F497D"/>
          <w:spacing w:val="-2"/>
        </w:rPr>
        <w:t>Information</w:t>
      </w:r>
    </w:p>
    <w:p w:rsidR="006361F8" w:rsidRDefault="00EC0F46">
      <w:pPr>
        <w:pStyle w:val="BodyText"/>
        <w:spacing w:before="157"/>
        <w:ind w:left="198" w:right="112"/>
        <w:jc w:val="both"/>
      </w:pPr>
      <w:r>
        <w:t xml:space="preserve">Die Teilnehmer/innen- und Proband/innen-Information muss in für die entsprechenden Teil- </w:t>
      </w:r>
      <w:proofErr w:type="spellStart"/>
      <w:r>
        <w:t>nehmer</w:t>
      </w:r>
      <w:proofErr w:type="spellEnd"/>
      <w:r>
        <w:t>/innen-</w:t>
      </w:r>
      <w:r>
        <w:rPr>
          <w:spacing w:val="-10"/>
        </w:rPr>
        <w:t xml:space="preserve"> </w:t>
      </w:r>
      <w:r>
        <w:t>und</w:t>
      </w:r>
      <w:r>
        <w:rPr>
          <w:spacing w:val="-12"/>
        </w:rPr>
        <w:t xml:space="preserve"> </w:t>
      </w:r>
      <w:r>
        <w:t>Proband/innen</w:t>
      </w:r>
      <w:r>
        <w:rPr>
          <w:spacing w:val="-10"/>
        </w:rPr>
        <w:t xml:space="preserve"> </w:t>
      </w:r>
      <w:r>
        <w:t>verständlicher</w:t>
      </w:r>
      <w:r>
        <w:rPr>
          <w:spacing w:val="-12"/>
        </w:rPr>
        <w:t xml:space="preserve"> </w:t>
      </w:r>
      <w:r>
        <w:t>Sprache</w:t>
      </w:r>
      <w:r>
        <w:rPr>
          <w:spacing w:val="-11"/>
        </w:rPr>
        <w:t xml:space="preserve"> </w:t>
      </w:r>
      <w:r>
        <w:t>verfasst</w:t>
      </w:r>
      <w:r>
        <w:rPr>
          <w:spacing w:val="-9"/>
        </w:rPr>
        <w:t xml:space="preserve"> </w:t>
      </w:r>
      <w:r>
        <w:t>sein.</w:t>
      </w:r>
      <w:r>
        <w:rPr>
          <w:spacing w:val="-9"/>
        </w:rPr>
        <w:t xml:space="preserve"> </w:t>
      </w:r>
      <w:r>
        <w:t>Aus</w:t>
      </w:r>
      <w:r>
        <w:rPr>
          <w:spacing w:val="-9"/>
        </w:rPr>
        <w:t xml:space="preserve"> </w:t>
      </w:r>
      <w:r>
        <w:t>ihr</w:t>
      </w:r>
      <w:r>
        <w:rPr>
          <w:spacing w:val="-13"/>
        </w:rPr>
        <w:t xml:space="preserve"> </w:t>
      </w:r>
      <w:r>
        <w:t>müssen</w:t>
      </w:r>
      <w:r>
        <w:rPr>
          <w:spacing w:val="-11"/>
        </w:rPr>
        <w:t xml:space="preserve"> </w:t>
      </w:r>
      <w:r>
        <w:t>die</w:t>
      </w:r>
      <w:r>
        <w:rPr>
          <w:spacing w:val="-8"/>
        </w:rPr>
        <w:t xml:space="preserve"> </w:t>
      </w:r>
      <w:r>
        <w:t>folgenden Informationen hervorgehen:</w:t>
      </w:r>
    </w:p>
    <w:p w:rsidR="006361F8" w:rsidRDefault="00EC0F46">
      <w:pPr>
        <w:pStyle w:val="ListParagraph"/>
        <w:numPr>
          <w:ilvl w:val="1"/>
          <w:numId w:val="1"/>
        </w:numPr>
        <w:tabs>
          <w:tab w:val="left" w:pos="1331"/>
          <w:tab w:val="left" w:pos="1332"/>
        </w:tabs>
        <w:spacing w:before="188"/>
        <w:ind w:hanging="426"/>
        <w:jc w:val="left"/>
        <w:rPr>
          <w:rFonts w:ascii="Symbol" w:hAnsi="Symbol"/>
          <w:sz w:val="24"/>
        </w:rPr>
      </w:pPr>
      <w:r>
        <w:t>Wer</w:t>
      </w:r>
      <w:r>
        <w:rPr>
          <w:spacing w:val="-9"/>
        </w:rPr>
        <w:t xml:space="preserve"> </w:t>
      </w:r>
      <w:r>
        <w:t>untersucht?</w:t>
      </w:r>
      <w:r>
        <w:rPr>
          <w:spacing w:val="-9"/>
        </w:rPr>
        <w:t xml:space="preserve"> </w:t>
      </w:r>
      <w:r>
        <w:rPr>
          <w:spacing w:val="-2"/>
        </w:rPr>
        <w:t>(Verantwortlichkeiten)</w:t>
      </w:r>
    </w:p>
    <w:p w:rsidR="006361F8" w:rsidRDefault="00EC0F46">
      <w:pPr>
        <w:pStyle w:val="ListParagraph"/>
        <w:numPr>
          <w:ilvl w:val="1"/>
          <w:numId w:val="1"/>
        </w:numPr>
        <w:tabs>
          <w:tab w:val="left" w:pos="1331"/>
          <w:tab w:val="left" w:pos="1332"/>
        </w:tabs>
        <w:spacing w:before="18"/>
        <w:ind w:hanging="426"/>
        <w:jc w:val="left"/>
        <w:rPr>
          <w:rFonts w:ascii="Symbol" w:hAnsi="Symbol"/>
          <w:sz w:val="24"/>
        </w:rPr>
      </w:pPr>
      <w:r>
        <w:t>Wo</w:t>
      </w:r>
      <w:r>
        <w:rPr>
          <w:spacing w:val="-8"/>
        </w:rPr>
        <w:t xml:space="preserve"> </w:t>
      </w:r>
      <w:r>
        <w:t>wird</w:t>
      </w:r>
      <w:r>
        <w:rPr>
          <w:spacing w:val="-8"/>
        </w:rPr>
        <w:t xml:space="preserve"> </w:t>
      </w:r>
      <w:r>
        <w:t>untersucht?</w:t>
      </w:r>
      <w:r>
        <w:rPr>
          <w:spacing w:val="-9"/>
        </w:rPr>
        <w:t xml:space="preserve"> </w:t>
      </w:r>
      <w:r>
        <w:rPr>
          <w:spacing w:val="-4"/>
        </w:rPr>
        <w:t>(Ort)</w:t>
      </w:r>
    </w:p>
    <w:p w:rsidR="006361F8" w:rsidRDefault="00EC0F46">
      <w:pPr>
        <w:pStyle w:val="ListParagraph"/>
        <w:numPr>
          <w:ilvl w:val="1"/>
          <w:numId w:val="1"/>
        </w:numPr>
        <w:tabs>
          <w:tab w:val="left" w:pos="1331"/>
          <w:tab w:val="left" w:pos="1332"/>
        </w:tabs>
        <w:spacing w:before="22"/>
        <w:ind w:hanging="426"/>
        <w:jc w:val="left"/>
        <w:rPr>
          <w:rFonts w:ascii="Symbol" w:hAnsi="Symbol"/>
          <w:sz w:val="24"/>
        </w:rPr>
      </w:pPr>
      <w:r>
        <w:t>Was</w:t>
      </w:r>
      <w:r>
        <w:rPr>
          <w:spacing w:val="-8"/>
        </w:rPr>
        <w:t xml:space="preserve"> </w:t>
      </w:r>
      <w:r>
        <w:t>wird</w:t>
      </w:r>
      <w:r>
        <w:rPr>
          <w:spacing w:val="-6"/>
        </w:rPr>
        <w:t xml:space="preserve"> </w:t>
      </w:r>
      <w:r>
        <w:t>untersucht?</w:t>
      </w:r>
      <w:r>
        <w:rPr>
          <w:spacing w:val="-7"/>
        </w:rPr>
        <w:t xml:space="preserve"> </w:t>
      </w:r>
      <w:r>
        <w:rPr>
          <w:spacing w:val="-2"/>
        </w:rPr>
        <w:t>(Parameter)</w:t>
      </w:r>
    </w:p>
    <w:p w:rsidR="006361F8" w:rsidRDefault="00EC0F46">
      <w:pPr>
        <w:pStyle w:val="ListParagraph"/>
        <w:numPr>
          <w:ilvl w:val="1"/>
          <w:numId w:val="1"/>
        </w:numPr>
        <w:tabs>
          <w:tab w:val="left" w:pos="1331"/>
          <w:tab w:val="left" w:pos="1332"/>
        </w:tabs>
        <w:ind w:hanging="426"/>
        <w:jc w:val="left"/>
        <w:rPr>
          <w:rFonts w:ascii="Symbol" w:hAnsi="Symbol"/>
          <w:sz w:val="24"/>
        </w:rPr>
      </w:pPr>
      <w:r>
        <w:t>Warum</w:t>
      </w:r>
      <w:r>
        <w:rPr>
          <w:spacing w:val="-9"/>
        </w:rPr>
        <w:t xml:space="preserve"> </w:t>
      </w:r>
      <w:r>
        <w:t>wird</w:t>
      </w:r>
      <w:r>
        <w:rPr>
          <w:spacing w:val="-11"/>
        </w:rPr>
        <w:t xml:space="preserve"> </w:t>
      </w:r>
      <w:r>
        <w:t>untersucht?</w:t>
      </w:r>
      <w:r>
        <w:rPr>
          <w:spacing w:val="-9"/>
        </w:rPr>
        <w:t xml:space="preserve"> </w:t>
      </w:r>
      <w:r>
        <w:t>(Kurze</w:t>
      </w:r>
      <w:r>
        <w:rPr>
          <w:spacing w:val="-10"/>
        </w:rPr>
        <w:t xml:space="preserve"> </w:t>
      </w:r>
      <w:r>
        <w:t>Begründung/</w:t>
      </w:r>
      <w:r>
        <w:rPr>
          <w:spacing w:val="-8"/>
        </w:rPr>
        <w:t xml:space="preserve"> </w:t>
      </w:r>
      <w:r>
        <w:rPr>
          <w:spacing w:val="-2"/>
        </w:rPr>
        <w:t>Erkenntnisinteresse)</w:t>
      </w:r>
    </w:p>
    <w:p w:rsidR="006361F8" w:rsidRDefault="00EC0F46">
      <w:pPr>
        <w:pStyle w:val="ListParagraph"/>
        <w:numPr>
          <w:ilvl w:val="1"/>
          <w:numId w:val="1"/>
        </w:numPr>
        <w:tabs>
          <w:tab w:val="left" w:pos="1331"/>
          <w:tab w:val="left" w:pos="1332"/>
        </w:tabs>
        <w:ind w:hanging="426"/>
        <w:jc w:val="left"/>
        <w:rPr>
          <w:rFonts w:ascii="Symbol" w:hAnsi="Symbol"/>
          <w:sz w:val="24"/>
        </w:rPr>
      </w:pPr>
      <w:r>
        <w:t>Womit</w:t>
      </w:r>
      <w:r>
        <w:rPr>
          <w:spacing w:val="-9"/>
        </w:rPr>
        <w:t xml:space="preserve"> </w:t>
      </w:r>
      <w:r>
        <w:t>wird</w:t>
      </w:r>
      <w:r>
        <w:rPr>
          <w:spacing w:val="-9"/>
        </w:rPr>
        <w:t xml:space="preserve"> </w:t>
      </w:r>
      <w:r>
        <w:t>untersucht?</w:t>
      </w:r>
      <w:r>
        <w:rPr>
          <w:spacing w:val="-10"/>
        </w:rPr>
        <w:t xml:space="preserve"> </w:t>
      </w:r>
      <w:r>
        <w:rPr>
          <w:spacing w:val="-2"/>
        </w:rPr>
        <w:t>(Methoden)</w:t>
      </w:r>
    </w:p>
    <w:p w:rsidR="006361F8" w:rsidRDefault="00EC0F46">
      <w:pPr>
        <w:pStyle w:val="ListParagraph"/>
        <w:numPr>
          <w:ilvl w:val="1"/>
          <w:numId w:val="1"/>
        </w:numPr>
        <w:tabs>
          <w:tab w:val="left" w:pos="1331"/>
          <w:tab w:val="left" w:pos="1332"/>
        </w:tabs>
        <w:ind w:hanging="426"/>
        <w:jc w:val="left"/>
        <w:rPr>
          <w:rFonts w:ascii="Symbol" w:hAnsi="Symbol"/>
          <w:sz w:val="24"/>
        </w:rPr>
      </w:pPr>
      <w:r>
        <w:t>Mögliche</w:t>
      </w:r>
      <w:r>
        <w:rPr>
          <w:spacing w:val="-12"/>
        </w:rPr>
        <w:t xml:space="preserve"> </w:t>
      </w:r>
      <w:r>
        <w:rPr>
          <w:spacing w:val="-2"/>
        </w:rPr>
        <w:t>Risiken</w:t>
      </w:r>
    </w:p>
    <w:p w:rsidR="006361F8" w:rsidRDefault="00EC0F46">
      <w:pPr>
        <w:pStyle w:val="ListParagraph"/>
        <w:numPr>
          <w:ilvl w:val="1"/>
          <w:numId w:val="1"/>
        </w:numPr>
        <w:tabs>
          <w:tab w:val="left" w:pos="1331"/>
          <w:tab w:val="left" w:pos="1332"/>
        </w:tabs>
        <w:spacing w:before="22"/>
        <w:ind w:hanging="426"/>
        <w:jc w:val="left"/>
        <w:rPr>
          <w:rFonts w:ascii="Symbol" w:hAnsi="Symbol"/>
          <w:sz w:val="24"/>
        </w:rPr>
      </w:pPr>
      <w:r>
        <w:t>Freiwilligkeit</w:t>
      </w:r>
      <w:r>
        <w:rPr>
          <w:spacing w:val="-10"/>
        </w:rPr>
        <w:t xml:space="preserve"> </w:t>
      </w:r>
      <w:r>
        <w:t>der</w:t>
      </w:r>
      <w:r>
        <w:rPr>
          <w:spacing w:val="-9"/>
        </w:rPr>
        <w:t xml:space="preserve"> </w:t>
      </w:r>
      <w:r>
        <w:rPr>
          <w:spacing w:val="-2"/>
        </w:rPr>
        <w:t>Teilnahme</w:t>
      </w:r>
    </w:p>
    <w:p w:rsidR="006361F8" w:rsidRDefault="00EC0F46">
      <w:pPr>
        <w:pStyle w:val="ListParagraph"/>
        <w:numPr>
          <w:ilvl w:val="1"/>
          <w:numId w:val="1"/>
        </w:numPr>
        <w:tabs>
          <w:tab w:val="left" w:pos="1331"/>
          <w:tab w:val="left" w:pos="1332"/>
        </w:tabs>
        <w:ind w:hanging="426"/>
        <w:jc w:val="left"/>
        <w:rPr>
          <w:rFonts w:ascii="Symbol" w:hAnsi="Symbol"/>
          <w:sz w:val="24"/>
        </w:rPr>
      </w:pPr>
      <w:r>
        <w:rPr>
          <w:spacing w:val="-2"/>
        </w:rPr>
        <w:t>Möglichkeit,</w:t>
      </w:r>
      <w:r>
        <w:rPr>
          <w:spacing w:val="-3"/>
        </w:rPr>
        <w:t xml:space="preserve"> </w:t>
      </w:r>
      <w:r>
        <w:rPr>
          <w:spacing w:val="-2"/>
        </w:rPr>
        <w:t>die</w:t>
      </w:r>
      <w:r>
        <w:rPr>
          <w:spacing w:val="3"/>
        </w:rPr>
        <w:t xml:space="preserve"> </w:t>
      </w:r>
      <w:r>
        <w:rPr>
          <w:spacing w:val="-2"/>
        </w:rPr>
        <w:t>Teilnahme</w:t>
      </w:r>
      <w:r>
        <w:rPr>
          <w:spacing w:val="2"/>
        </w:rPr>
        <w:t xml:space="preserve"> </w:t>
      </w:r>
      <w:r>
        <w:rPr>
          <w:spacing w:val="-2"/>
        </w:rPr>
        <w:t>jederzeit</w:t>
      </w:r>
      <w:r>
        <w:rPr>
          <w:spacing w:val="2"/>
        </w:rPr>
        <w:t xml:space="preserve"> </w:t>
      </w:r>
      <w:r>
        <w:rPr>
          <w:spacing w:val="-2"/>
        </w:rPr>
        <w:t>ohne</w:t>
      </w:r>
      <w:r>
        <w:rPr>
          <w:spacing w:val="3"/>
        </w:rPr>
        <w:t xml:space="preserve"> </w:t>
      </w:r>
      <w:r>
        <w:rPr>
          <w:spacing w:val="-2"/>
        </w:rPr>
        <w:t>Konsequenzen</w:t>
      </w:r>
      <w:r>
        <w:rPr>
          <w:spacing w:val="3"/>
        </w:rPr>
        <w:t xml:space="preserve"> </w:t>
      </w:r>
      <w:r>
        <w:rPr>
          <w:spacing w:val="-2"/>
        </w:rPr>
        <w:t>abbrechen</w:t>
      </w:r>
      <w:r>
        <w:rPr>
          <w:spacing w:val="2"/>
        </w:rPr>
        <w:t xml:space="preserve"> </w:t>
      </w:r>
      <w:proofErr w:type="spellStart"/>
      <w:r>
        <w:rPr>
          <w:spacing w:val="-2"/>
        </w:rPr>
        <w:t>zukönnen</w:t>
      </w:r>
      <w:proofErr w:type="spellEnd"/>
    </w:p>
    <w:p w:rsidR="006361F8" w:rsidRDefault="00EC0F46">
      <w:pPr>
        <w:pStyle w:val="ListParagraph"/>
        <w:numPr>
          <w:ilvl w:val="1"/>
          <w:numId w:val="1"/>
        </w:numPr>
        <w:tabs>
          <w:tab w:val="left" w:pos="1331"/>
          <w:tab w:val="left" w:pos="1332"/>
        </w:tabs>
        <w:ind w:hanging="426"/>
        <w:jc w:val="left"/>
        <w:rPr>
          <w:rFonts w:ascii="Symbol" w:hAnsi="Symbol"/>
          <w:sz w:val="24"/>
        </w:rPr>
      </w:pPr>
      <w:r>
        <w:t>Datenschutz/Datenlöschung</w:t>
      </w:r>
      <w:r>
        <w:rPr>
          <w:spacing w:val="-14"/>
        </w:rPr>
        <w:t xml:space="preserve"> </w:t>
      </w:r>
      <w:r>
        <w:t>bei</w:t>
      </w:r>
      <w:r>
        <w:rPr>
          <w:spacing w:val="-12"/>
        </w:rPr>
        <w:t xml:space="preserve"> </w:t>
      </w:r>
      <w:r>
        <w:t>Abbruch</w:t>
      </w:r>
      <w:r>
        <w:rPr>
          <w:spacing w:val="-8"/>
        </w:rPr>
        <w:t xml:space="preserve"> </w:t>
      </w:r>
      <w:r>
        <w:t>ist</w:t>
      </w:r>
      <w:r>
        <w:rPr>
          <w:spacing w:val="-9"/>
        </w:rPr>
        <w:t xml:space="preserve"> </w:t>
      </w:r>
      <w:r>
        <w:rPr>
          <w:spacing w:val="-2"/>
        </w:rPr>
        <w:t>gegeben.</w:t>
      </w:r>
    </w:p>
    <w:p w:rsidR="006361F8" w:rsidRDefault="00EC0F46">
      <w:pPr>
        <w:pStyle w:val="ListParagraph"/>
        <w:numPr>
          <w:ilvl w:val="1"/>
          <w:numId w:val="1"/>
        </w:numPr>
        <w:tabs>
          <w:tab w:val="left" w:pos="1331"/>
          <w:tab w:val="left" w:pos="1332"/>
        </w:tabs>
        <w:ind w:hanging="426"/>
        <w:jc w:val="left"/>
        <w:rPr>
          <w:rFonts w:ascii="Symbol" w:hAnsi="Symbol"/>
          <w:sz w:val="24"/>
        </w:rPr>
      </w:pPr>
      <w:r>
        <w:t>Zeitaufwand</w:t>
      </w:r>
      <w:r>
        <w:rPr>
          <w:spacing w:val="-11"/>
        </w:rPr>
        <w:t xml:space="preserve"> </w:t>
      </w:r>
      <w:r>
        <w:t>für</w:t>
      </w:r>
      <w:r>
        <w:rPr>
          <w:spacing w:val="-9"/>
        </w:rPr>
        <w:t xml:space="preserve"> </w:t>
      </w:r>
      <w:r>
        <w:t>die</w:t>
      </w:r>
      <w:r>
        <w:rPr>
          <w:spacing w:val="-11"/>
        </w:rPr>
        <w:t xml:space="preserve"> </w:t>
      </w:r>
      <w:r>
        <w:t>Teilnahme</w:t>
      </w:r>
      <w:r>
        <w:rPr>
          <w:spacing w:val="-7"/>
        </w:rPr>
        <w:t xml:space="preserve"> </w:t>
      </w:r>
      <w:r>
        <w:t>(einmalig</w:t>
      </w:r>
      <w:r>
        <w:rPr>
          <w:spacing w:val="-10"/>
        </w:rPr>
        <w:t xml:space="preserve"> </w:t>
      </w:r>
      <w:r>
        <w:t>/</w:t>
      </w:r>
      <w:r>
        <w:rPr>
          <w:spacing w:val="-8"/>
        </w:rPr>
        <w:t xml:space="preserve"> </w:t>
      </w:r>
      <w:r>
        <w:t>mehrfach/je</w:t>
      </w:r>
      <w:r>
        <w:rPr>
          <w:spacing w:val="-9"/>
        </w:rPr>
        <w:t xml:space="preserve"> </w:t>
      </w:r>
      <w:r>
        <w:rPr>
          <w:spacing w:val="-2"/>
        </w:rPr>
        <w:t>Termin)</w:t>
      </w:r>
    </w:p>
    <w:p w:rsidR="006361F8" w:rsidRDefault="00EC0F46">
      <w:pPr>
        <w:pStyle w:val="ListParagraph"/>
        <w:numPr>
          <w:ilvl w:val="1"/>
          <w:numId w:val="1"/>
        </w:numPr>
        <w:tabs>
          <w:tab w:val="left" w:pos="1331"/>
          <w:tab w:val="left" w:pos="1332"/>
        </w:tabs>
        <w:ind w:hanging="426"/>
        <w:jc w:val="left"/>
        <w:rPr>
          <w:rFonts w:ascii="Symbol" w:hAnsi="Symbol"/>
          <w:sz w:val="24"/>
        </w:rPr>
      </w:pPr>
      <w:r>
        <w:t>Wer</w:t>
      </w:r>
      <w:r>
        <w:rPr>
          <w:spacing w:val="-7"/>
        </w:rPr>
        <w:t xml:space="preserve"> </w:t>
      </w:r>
      <w:r>
        <w:t>finanziert</w:t>
      </w:r>
      <w:r>
        <w:rPr>
          <w:spacing w:val="-7"/>
        </w:rPr>
        <w:t xml:space="preserve"> </w:t>
      </w:r>
      <w:r>
        <w:t>die</w:t>
      </w:r>
      <w:r>
        <w:rPr>
          <w:spacing w:val="-7"/>
        </w:rPr>
        <w:t xml:space="preserve"> </w:t>
      </w:r>
      <w:r>
        <w:rPr>
          <w:spacing w:val="-2"/>
        </w:rPr>
        <w:t>Untersuchung?</w:t>
      </w:r>
    </w:p>
    <w:p w:rsidR="006361F8" w:rsidRDefault="006361F8">
      <w:pPr>
        <w:pStyle w:val="BodyText"/>
        <w:ind w:left="0"/>
        <w:rPr>
          <w:sz w:val="30"/>
        </w:rPr>
      </w:pPr>
    </w:p>
    <w:p w:rsidR="006361F8" w:rsidRDefault="00EC0F46">
      <w:pPr>
        <w:pStyle w:val="Heading1"/>
        <w:spacing w:before="257"/>
      </w:pPr>
      <w:bookmarkStart w:id="9" w:name="Anlage_III_–_Instrument_der_Datenerhebun"/>
      <w:bookmarkEnd w:id="9"/>
      <w:r>
        <w:rPr>
          <w:color w:val="1F497D"/>
        </w:rPr>
        <w:t>Anlage</w:t>
      </w:r>
      <w:r>
        <w:rPr>
          <w:color w:val="1F497D"/>
          <w:spacing w:val="-5"/>
        </w:rPr>
        <w:t xml:space="preserve"> </w:t>
      </w:r>
      <w:r>
        <w:rPr>
          <w:color w:val="1F497D"/>
        </w:rPr>
        <w:t>III</w:t>
      </w:r>
      <w:r>
        <w:rPr>
          <w:color w:val="1F497D"/>
          <w:spacing w:val="-4"/>
        </w:rPr>
        <w:t xml:space="preserve"> </w:t>
      </w:r>
      <w:r>
        <w:rPr>
          <w:color w:val="1F497D"/>
        </w:rPr>
        <w:t>–</w:t>
      </w:r>
      <w:r>
        <w:rPr>
          <w:color w:val="1F497D"/>
          <w:spacing w:val="-5"/>
        </w:rPr>
        <w:t xml:space="preserve"> </w:t>
      </w:r>
      <w:r>
        <w:rPr>
          <w:color w:val="1F497D"/>
        </w:rPr>
        <w:t>Instrument</w:t>
      </w:r>
      <w:r>
        <w:rPr>
          <w:color w:val="1F497D"/>
          <w:spacing w:val="-2"/>
        </w:rPr>
        <w:t xml:space="preserve"> </w:t>
      </w:r>
      <w:r>
        <w:rPr>
          <w:color w:val="1F497D"/>
        </w:rPr>
        <w:t>der</w:t>
      </w:r>
      <w:r>
        <w:rPr>
          <w:color w:val="1F497D"/>
          <w:spacing w:val="-2"/>
        </w:rPr>
        <w:t xml:space="preserve"> Datenerhebung</w:t>
      </w:r>
    </w:p>
    <w:p w:rsidR="006361F8" w:rsidRDefault="00EC0F46">
      <w:pPr>
        <w:pStyle w:val="BodyText"/>
        <w:spacing w:before="156"/>
        <w:ind w:left="198" w:right="112"/>
        <w:jc w:val="both"/>
      </w:pPr>
      <w:r>
        <w:t>Bitte fügen Sie hier entsprechende Interviewleitfäden, Fragebögen o.ä. bei. Bitte erläutern Sie, wenn dieses noch nicht vorhanden ist und erläutern Sie in dem Fall Daten, die erhoben werden sollen.</w:t>
      </w:r>
    </w:p>
    <w:p w:rsidR="006361F8" w:rsidRDefault="006361F8">
      <w:pPr>
        <w:pStyle w:val="BodyText"/>
        <w:ind w:left="0"/>
      </w:pPr>
    </w:p>
    <w:p w:rsidR="006361F8" w:rsidRDefault="006361F8">
      <w:pPr>
        <w:pStyle w:val="BodyText"/>
        <w:spacing w:before="3"/>
        <w:ind w:left="0"/>
        <w:rPr>
          <w:sz w:val="27"/>
        </w:rPr>
      </w:pPr>
    </w:p>
    <w:p w:rsidR="006361F8" w:rsidRDefault="00EC0F46">
      <w:pPr>
        <w:pStyle w:val="Heading1"/>
      </w:pPr>
      <w:bookmarkStart w:id="10" w:name="Anlage_IV_–_Einwilligungserklärung"/>
      <w:bookmarkEnd w:id="10"/>
      <w:r>
        <w:rPr>
          <w:color w:val="1F497D"/>
        </w:rPr>
        <w:t>Anlage</w:t>
      </w:r>
      <w:r>
        <w:rPr>
          <w:color w:val="1F497D"/>
          <w:spacing w:val="-3"/>
        </w:rPr>
        <w:t xml:space="preserve"> </w:t>
      </w:r>
      <w:r>
        <w:rPr>
          <w:color w:val="1F497D"/>
        </w:rPr>
        <w:t>IV</w:t>
      </w:r>
      <w:r>
        <w:rPr>
          <w:color w:val="1F497D"/>
          <w:spacing w:val="-3"/>
        </w:rPr>
        <w:t xml:space="preserve"> </w:t>
      </w:r>
      <w:r>
        <w:rPr>
          <w:color w:val="1F497D"/>
        </w:rPr>
        <w:t>–</w:t>
      </w:r>
      <w:r>
        <w:rPr>
          <w:color w:val="1F497D"/>
          <w:spacing w:val="-2"/>
        </w:rPr>
        <w:t xml:space="preserve"> Einwilligungserklärung</w:t>
      </w:r>
    </w:p>
    <w:p w:rsidR="006361F8" w:rsidRDefault="00EC0F46">
      <w:pPr>
        <w:pStyle w:val="BodyText"/>
        <w:spacing w:before="162" w:line="237" w:lineRule="auto"/>
        <w:ind w:left="198" w:right="113"/>
        <w:jc w:val="both"/>
      </w:pPr>
      <w:r>
        <w:t>Bitte fügen Sie hier auch die Einwilligungserklärung bei. Diese muss je nach Projekt entsprechend umfassend (s. Teilnehmer/innen- und Proband/innen-Information) gestaltet sein.</w:t>
      </w:r>
    </w:p>
    <w:p w:rsidR="006361F8" w:rsidRDefault="006361F8">
      <w:pPr>
        <w:pStyle w:val="BodyText"/>
        <w:ind w:left="0"/>
      </w:pPr>
    </w:p>
    <w:p w:rsidR="006361F8" w:rsidRDefault="006361F8">
      <w:pPr>
        <w:pStyle w:val="BodyText"/>
        <w:spacing w:before="3"/>
        <w:ind w:left="0"/>
        <w:rPr>
          <w:sz w:val="27"/>
        </w:rPr>
      </w:pPr>
    </w:p>
    <w:p w:rsidR="006361F8" w:rsidRDefault="00EC0F46">
      <w:pPr>
        <w:pStyle w:val="Heading1"/>
      </w:pPr>
      <w:bookmarkStart w:id="11" w:name="Weitere_Anlagen"/>
      <w:bookmarkEnd w:id="11"/>
      <w:r>
        <w:rPr>
          <w:color w:val="1F497D"/>
        </w:rPr>
        <w:t>Weitere</w:t>
      </w:r>
      <w:r>
        <w:rPr>
          <w:color w:val="1F497D"/>
          <w:spacing w:val="-3"/>
        </w:rPr>
        <w:t xml:space="preserve"> </w:t>
      </w:r>
      <w:r>
        <w:rPr>
          <w:color w:val="1F497D"/>
          <w:spacing w:val="-2"/>
        </w:rPr>
        <w:t>Anlagen</w:t>
      </w:r>
    </w:p>
    <w:p w:rsidR="006361F8" w:rsidRDefault="00EC0F46">
      <w:pPr>
        <w:pStyle w:val="BodyText"/>
        <w:spacing w:before="162" w:line="237" w:lineRule="auto"/>
        <w:ind w:left="198" w:right="116"/>
        <w:jc w:val="both"/>
      </w:pPr>
      <w:r>
        <w:t>Sofern erforderlich, fügen Sie Ihrem Antrag bitte weitere Anlagen bei. Dazu zählen beispielsweise die in</w:t>
      </w:r>
      <w:r>
        <w:rPr>
          <w:spacing w:val="-1"/>
        </w:rPr>
        <w:t xml:space="preserve"> </w:t>
      </w:r>
      <w:r>
        <w:t>diesen</w:t>
      </w:r>
      <w:r>
        <w:rPr>
          <w:spacing w:val="-1"/>
        </w:rPr>
        <w:t xml:space="preserve"> </w:t>
      </w:r>
      <w:r>
        <w:t>Hinweisen</w:t>
      </w:r>
      <w:r>
        <w:rPr>
          <w:spacing w:val="-1"/>
        </w:rPr>
        <w:t xml:space="preserve"> </w:t>
      </w:r>
      <w:r>
        <w:t>bereits</w:t>
      </w:r>
      <w:r>
        <w:rPr>
          <w:spacing w:val="-2"/>
        </w:rPr>
        <w:t xml:space="preserve"> </w:t>
      </w:r>
      <w:r>
        <w:t>genannten:</w:t>
      </w:r>
      <w:r>
        <w:rPr>
          <w:spacing w:val="-1"/>
        </w:rPr>
        <w:t xml:space="preserve"> </w:t>
      </w:r>
      <w:r>
        <w:rPr>
          <w:b/>
        </w:rPr>
        <w:t>Anlage</w:t>
      </w:r>
      <w:r>
        <w:rPr>
          <w:b/>
          <w:spacing w:val="-3"/>
        </w:rPr>
        <w:t xml:space="preserve"> </w:t>
      </w:r>
      <w:r>
        <w:rPr>
          <w:b/>
        </w:rPr>
        <w:t>V</w:t>
      </w:r>
      <w:r>
        <w:rPr>
          <w:b/>
          <w:spacing w:val="-1"/>
        </w:rPr>
        <w:t xml:space="preserve"> </w:t>
      </w:r>
      <w:r>
        <w:t>Weitere Antragsteller/innen</w:t>
      </w:r>
      <w:r>
        <w:rPr>
          <w:spacing w:val="-1"/>
        </w:rPr>
        <w:t xml:space="preserve"> </w:t>
      </w:r>
      <w:r>
        <w:t>und</w:t>
      </w:r>
      <w:r>
        <w:rPr>
          <w:spacing w:val="-1"/>
        </w:rPr>
        <w:t xml:space="preserve"> </w:t>
      </w:r>
      <w:r>
        <w:t>externe Beteiligte.</w:t>
      </w:r>
    </w:p>
    <w:sectPr w:rsidR="006361F8">
      <w:pgSz w:w="11920" w:h="16850"/>
      <w:pgMar w:top="1060" w:right="1300" w:bottom="920" w:left="12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5F4" w:rsidRDefault="009865F4">
      <w:r>
        <w:separator/>
      </w:r>
    </w:p>
  </w:endnote>
  <w:endnote w:type="continuationSeparator" w:id="0">
    <w:p w:rsidR="009865F4" w:rsidRDefault="0098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1F8" w:rsidRDefault="00530C41">
    <w:pPr>
      <w:pStyle w:val="BodyText"/>
      <w:spacing w:line="14" w:lineRule="auto"/>
      <w:ind w:left="0"/>
      <w:rPr>
        <w:sz w:val="20"/>
      </w:rPr>
    </w:pPr>
    <w:r>
      <w:rPr>
        <w:noProof/>
      </w:rPr>
      <mc:AlternateContent>
        <mc:Choice Requires="wps">
          <w:drawing>
            <wp:anchor distT="0" distB="0" distL="114300" distR="114300" simplePos="0" relativeHeight="487493120" behindDoc="1" locked="0" layoutInCell="1" allowOverlap="1">
              <wp:simplePos x="0" y="0"/>
              <wp:positionH relativeFrom="page">
                <wp:posOffset>887730</wp:posOffset>
              </wp:positionH>
              <wp:positionV relativeFrom="page">
                <wp:posOffset>10088245</wp:posOffset>
              </wp:positionV>
              <wp:extent cx="5006975" cy="1524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1F8" w:rsidRDefault="00EC0F46">
                          <w:pPr>
                            <w:spacing w:line="223" w:lineRule="exact"/>
                            <w:ind w:left="20"/>
                            <w:rPr>
                              <w:sz w:val="20"/>
                            </w:rPr>
                          </w:pPr>
                          <w:r>
                            <w:rPr>
                              <w:sz w:val="20"/>
                            </w:rPr>
                            <w:t>HU,</w:t>
                          </w:r>
                          <w:r>
                            <w:rPr>
                              <w:spacing w:val="-11"/>
                              <w:sz w:val="20"/>
                            </w:rPr>
                            <w:t xml:space="preserve"> </w:t>
                          </w:r>
                          <w:r w:rsidR="00355CB3">
                            <w:rPr>
                              <w:sz w:val="20"/>
                            </w:rPr>
                            <w:t>Institut für Biologie</w:t>
                          </w:r>
                          <w:r>
                            <w:rPr>
                              <w:sz w:val="20"/>
                            </w:rPr>
                            <w:t>,</w:t>
                          </w:r>
                          <w:r>
                            <w:rPr>
                              <w:spacing w:val="-10"/>
                              <w:sz w:val="20"/>
                            </w:rPr>
                            <w:t xml:space="preserve"> </w:t>
                          </w:r>
                          <w:r>
                            <w:rPr>
                              <w:sz w:val="20"/>
                            </w:rPr>
                            <w:t>EK</w:t>
                          </w:r>
                          <w:r>
                            <w:rPr>
                              <w:spacing w:val="-12"/>
                              <w:sz w:val="20"/>
                            </w:rPr>
                            <w:t xml:space="preserve"> </w:t>
                          </w:r>
                          <w:r>
                            <w:rPr>
                              <w:sz w:val="20"/>
                            </w:rPr>
                            <w:t>–</w:t>
                          </w:r>
                          <w:r>
                            <w:rPr>
                              <w:spacing w:val="-9"/>
                              <w:sz w:val="20"/>
                            </w:rPr>
                            <w:t xml:space="preserve"> </w:t>
                          </w:r>
                          <w:r>
                            <w:rPr>
                              <w:sz w:val="20"/>
                            </w:rPr>
                            <w:t>Hinweise</w:t>
                          </w:r>
                          <w:r>
                            <w:rPr>
                              <w:spacing w:val="-9"/>
                              <w:sz w:val="20"/>
                            </w:rPr>
                            <w:t xml:space="preserve"> </w:t>
                          </w:r>
                          <w:r>
                            <w:rPr>
                              <w:sz w:val="20"/>
                            </w:rPr>
                            <w:t>zur</w:t>
                          </w:r>
                          <w:r>
                            <w:rPr>
                              <w:spacing w:val="-8"/>
                              <w:sz w:val="20"/>
                            </w:rPr>
                            <w:t xml:space="preserve"> </w:t>
                          </w:r>
                          <w:r>
                            <w:rPr>
                              <w:sz w:val="20"/>
                            </w:rPr>
                            <w:t>Antragstellung</w:t>
                          </w:r>
                          <w:r>
                            <w:rPr>
                              <w:spacing w:val="-8"/>
                              <w:sz w:val="20"/>
                            </w:rPr>
                            <w:t xml:space="preserve"> </w:t>
                          </w:r>
                          <w:r>
                            <w:rPr>
                              <w:sz w:val="20"/>
                            </w:rPr>
                            <w:t>und</w:t>
                          </w:r>
                          <w:r>
                            <w:rPr>
                              <w:spacing w:val="-7"/>
                              <w:sz w:val="20"/>
                            </w:rPr>
                            <w:t xml:space="preserve"> </w:t>
                          </w:r>
                          <w:r>
                            <w:rPr>
                              <w:sz w:val="20"/>
                            </w:rPr>
                            <w:t>zur</w:t>
                          </w:r>
                          <w:r>
                            <w:rPr>
                              <w:spacing w:val="-9"/>
                              <w:sz w:val="20"/>
                            </w:rPr>
                            <w:t xml:space="preserve"> </w:t>
                          </w:r>
                          <w:r>
                            <w:rPr>
                              <w:sz w:val="20"/>
                            </w:rPr>
                            <w:t>Bearbeitung</w:t>
                          </w:r>
                          <w:r>
                            <w:rPr>
                              <w:spacing w:val="-8"/>
                              <w:sz w:val="20"/>
                            </w:rPr>
                            <w:t xml:space="preserve"> </w:t>
                          </w:r>
                          <w:r>
                            <w:rPr>
                              <w:sz w:val="20"/>
                            </w:rPr>
                            <w:t>des</w:t>
                          </w:r>
                          <w:r>
                            <w:rPr>
                              <w:spacing w:val="-7"/>
                              <w:sz w:val="20"/>
                            </w:rPr>
                            <w:t xml:space="preserve"> </w:t>
                          </w:r>
                          <w:r>
                            <w:rPr>
                              <w:sz w:val="20"/>
                            </w:rPr>
                            <w:t>Antragsformulars</w:t>
                          </w:r>
                          <w:r>
                            <w:rPr>
                              <w:spacing w:val="-8"/>
                              <w:sz w:val="20"/>
                            </w:rPr>
                            <w:t xml:space="preserve"> </w:t>
                          </w:r>
                          <w:r>
                            <w:rPr>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69.9pt;margin-top:794.35pt;width:394.25pt;height:12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" filled="f" stroked="f">
              <v:textbox inset="0,0,0,0">
                <w:txbxContent>
                  <w:p w:rsidR="006361F8" w:rsidRDefault="00EC0F46">
                    <w:pPr>
                      <w:spacing w:line="223" w:lineRule="exact"/>
                      <w:ind w:left="20"/>
                      <w:rPr>
                        <w:sz w:val="20"/>
                      </w:rPr>
                    </w:pPr>
                    <w:r>
                      <w:rPr>
                        <w:sz w:val="20"/>
                      </w:rPr>
                      <w:t>HU,</w:t>
                    </w:r>
                    <w:r>
                      <w:rPr>
                        <w:spacing w:val="-11"/>
                        <w:sz w:val="20"/>
                      </w:rPr>
                      <w:t xml:space="preserve"> </w:t>
                    </w:r>
                    <w:r w:rsidR="00355CB3">
                      <w:rPr>
                        <w:sz w:val="20"/>
                      </w:rPr>
                      <w:t>Institut für Biologie</w:t>
                    </w:r>
                    <w:r>
                      <w:rPr>
                        <w:sz w:val="20"/>
                      </w:rPr>
                      <w:t>,</w:t>
                    </w:r>
                    <w:r>
                      <w:rPr>
                        <w:spacing w:val="-10"/>
                        <w:sz w:val="20"/>
                      </w:rPr>
                      <w:t xml:space="preserve"> </w:t>
                    </w:r>
                    <w:r>
                      <w:rPr>
                        <w:sz w:val="20"/>
                      </w:rPr>
                      <w:t>EK</w:t>
                    </w:r>
                    <w:r>
                      <w:rPr>
                        <w:spacing w:val="-12"/>
                        <w:sz w:val="20"/>
                      </w:rPr>
                      <w:t xml:space="preserve"> </w:t>
                    </w:r>
                    <w:r>
                      <w:rPr>
                        <w:sz w:val="20"/>
                      </w:rPr>
                      <w:t>–</w:t>
                    </w:r>
                    <w:r>
                      <w:rPr>
                        <w:spacing w:val="-9"/>
                        <w:sz w:val="20"/>
                      </w:rPr>
                      <w:t xml:space="preserve"> </w:t>
                    </w:r>
                    <w:r>
                      <w:rPr>
                        <w:sz w:val="20"/>
                      </w:rPr>
                      <w:t>Hinweise</w:t>
                    </w:r>
                    <w:r>
                      <w:rPr>
                        <w:spacing w:val="-9"/>
                        <w:sz w:val="20"/>
                      </w:rPr>
                      <w:t xml:space="preserve"> </w:t>
                    </w:r>
                    <w:r>
                      <w:rPr>
                        <w:sz w:val="20"/>
                      </w:rPr>
                      <w:t>zur</w:t>
                    </w:r>
                    <w:r>
                      <w:rPr>
                        <w:spacing w:val="-8"/>
                        <w:sz w:val="20"/>
                      </w:rPr>
                      <w:t xml:space="preserve"> </w:t>
                    </w:r>
                    <w:r>
                      <w:rPr>
                        <w:sz w:val="20"/>
                      </w:rPr>
                      <w:t>Antragstellung</w:t>
                    </w:r>
                    <w:r>
                      <w:rPr>
                        <w:spacing w:val="-8"/>
                        <w:sz w:val="20"/>
                      </w:rPr>
                      <w:t xml:space="preserve"> </w:t>
                    </w:r>
                    <w:r>
                      <w:rPr>
                        <w:sz w:val="20"/>
                      </w:rPr>
                      <w:t>und</w:t>
                    </w:r>
                    <w:r>
                      <w:rPr>
                        <w:spacing w:val="-7"/>
                        <w:sz w:val="20"/>
                      </w:rPr>
                      <w:t xml:space="preserve"> </w:t>
                    </w:r>
                    <w:r>
                      <w:rPr>
                        <w:sz w:val="20"/>
                      </w:rPr>
                      <w:t>zur</w:t>
                    </w:r>
                    <w:r>
                      <w:rPr>
                        <w:spacing w:val="-9"/>
                        <w:sz w:val="20"/>
                      </w:rPr>
                      <w:t xml:space="preserve"> </w:t>
                    </w:r>
                    <w:r>
                      <w:rPr>
                        <w:sz w:val="20"/>
                      </w:rPr>
                      <w:t>Bearbeitung</w:t>
                    </w:r>
                    <w:r>
                      <w:rPr>
                        <w:spacing w:val="-8"/>
                        <w:sz w:val="20"/>
                      </w:rPr>
                      <w:t xml:space="preserve"> </w:t>
                    </w:r>
                    <w:r>
                      <w:rPr>
                        <w:sz w:val="20"/>
                      </w:rPr>
                      <w:t>des</w:t>
                    </w:r>
                    <w:r>
                      <w:rPr>
                        <w:spacing w:val="-7"/>
                        <w:sz w:val="20"/>
                      </w:rPr>
                      <w:t xml:space="preserve"> </w:t>
                    </w:r>
                    <w:r>
                      <w:rPr>
                        <w:sz w:val="20"/>
                      </w:rPr>
                      <w:t>Antragsformulars</w:t>
                    </w:r>
                    <w:r>
                      <w:rPr>
                        <w:spacing w:val="-8"/>
                        <w:sz w:val="20"/>
                      </w:rPr>
                      <w:t xml:space="preserve"> </w:t>
                    </w:r>
                    <w:r>
                      <w:rPr>
                        <w:spacing w:val="-10"/>
                        <w:sz w:val="20"/>
                      </w:rPr>
                      <w:t>–</w:t>
                    </w:r>
                  </w:p>
                </w:txbxContent>
              </v:textbox>
              <w10:wrap anchorx="page" anchory="page"/>
            </v:shape>
          </w:pict>
        </mc:Fallback>
      </mc:AlternateContent>
    </w:r>
    <w:r>
      <w:rPr>
        <w:noProof/>
      </w:rPr>
      <mc:AlternateContent>
        <mc:Choice Requires="wps">
          <w:drawing>
            <wp:anchor distT="0" distB="0" distL="114300" distR="114300" simplePos="0" relativeHeight="487493632" behindDoc="1" locked="0" layoutInCell="1" allowOverlap="1">
              <wp:simplePos x="0" y="0"/>
              <wp:positionH relativeFrom="page">
                <wp:posOffset>6247130</wp:posOffset>
              </wp:positionH>
              <wp:positionV relativeFrom="page">
                <wp:posOffset>10088245</wp:posOffset>
              </wp:positionV>
              <wp:extent cx="427355" cy="15240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1F8" w:rsidRDefault="00EC0F46">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von</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491.9pt;margin-top:794.35pt;width:33.65pt;height:12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" filled="f" stroked="f">
              <v:textbox inset="0,0,0,0">
                <w:txbxContent>
                  <w:p w:rsidR="006361F8" w:rsidRDefault="00EC0F46">
                    <w:pPr>
                      <w:spacing w:line="223" w:lineRule="exact"/>
                      <w:ind w:left="60"/>
                      <w:rPr>
                        <w:sz w:val="20"/>
                      </w:rPr>
                    </w:pP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von</w:t>
                    </w:r>
                    <w:r>
                      <w:rPr>
                        <w:spacing w:val="-3"/>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6</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5F4" w:rsidRDefault="009865F4">
      <w:r>
        <w:separator/>
      </w:r>
    </w:p>
  </w:footnote>
  <w:footnote w:type="continuationSeparator" w:id="0">
    <w:p w:rsidR="009865F4" w:rsidRDefault="00986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3BC4"/>
    <w:multiLevelType w:val="hybridMultilevel"/>
    <w:tmpl w:val="0F767208"/>
    <w:lvl w:ilvl="0" w:tplc="FE0C9CCA">
      <w:numFmt w:val="bullet"/>
      <w:lvlText w:val=""/>
      <w:lvlJc w:val="left"/>
      <w:pPr>
        <w:ind w:left="1330" w:hanging="425"/>
      </w:pPr>
      <w:rPr>
        <w:rFonts w:ascii="Symbol" w:eastAsia="Symbol" w:hAnsi="Symbol" w:cs="Symbol" w:hint="default"/>
        <w:b w:val="0"/>
        <w:bCs w:val="0"/>
        <w:i w:val="0"/>
        <w:iCs w:val="0"/>
        <w:w w:val="100"/>
        <w:sz w:val="24"/>
        <w:szCs w:val="24"/>
        <w:lang w:val="de-DE" w:eastAsia="en-US" w:bidi="ar-SA"/>
      </w:rPr>
    </w:lvl>
    <w:lvl w:ilvl="1" w:tplc="5DC4B484">
      <w:numFmt w:val="bullet"/>
      <w:lvlText w:val="•"/>
      <w:lvlJc w:val="left"/>
      <w:pPr>
        <w:ind w:left="2145" w:hanging="425"/>
      </w:pPr>
      <w:rPr>
        <w:rFonts w:hint="default"/>
        <w:lang w:val="de-DE" w:eastAsia="en-US" w:bidi="ar-SA"/>
      </w:rPr>
    </w:lvl>
    <w:lvl w:ilvl="2" w:tplc="D1E60342">
      <w:numFmt w:val="bullet"/>
      <w:lvlText w:val="•"/>
      <w:lvlJc w:val="left"/>
      <w:pPr>
        <w:ind w:left="2950" w:hanging="425"/>
      </w:pPr>
      <w:rPr>
        <w:rFonts w:hint="default"/>
        <w:lang w:val="de-DE" w:eastAsia="en-US" w:bidi="ar-SA"/>
      </w:rPr>
    </w:lvl>
    <w:lvl w:ilvl="3" w:tplc="63C6FF16">
      <w:numFmt w:val="bullet"/>
      <w:lvlText w:val="•"/>
      <w:lvlJc w:val="left"/>
      <w:pPr>
        <w:ind w:left="3755" w:hanging="425"/>
      </w:pPr>
      <w:rPr>
        <w:rFonts w:hint="default"/>
        <w:lang w:val="de-DE" w:eastAsia="en-US" w:bidi="ar-SA"/>
      </w:rPr>
    </w:lvl>
    <w:lvl w:ilvl="4" w:tplc="86C2576E">
      <w:numFmt w:val="bullet"/>
      <w:lvlText w:val="•"/>
      <w:lvlJc w:val="left"/>
      <w:pPr>
        <w:ind w:left="4560" w:hanging="425"/>
      </w:pPr>
      <w:rPr>
        <w:rFonts w:hint="default"/>
        <w:lang w:val="de-DE" w:eastAsia="en-US" w:bidi="ar-SA"/>
      </w:rPr>
    </w:lvl>
    <w:lvl w:ilvl="5" w:tplc="B30EC1EE">
      <w:numFmt w:val="bullet"/>
      <w:lvlText w:val="•"/>
      <w:lvlJc w:val="left"/>
      <w:pPr>
        <w:ind w:left="5365" w:hanging="425"/>
      </w:pPr>
      <w:rPr>
        <w:rFonts w:hint="default"/>
        <w:lang w:val="de-DE" w:eastAsia="en-US" w:bidi="ar-SA"/>
      </w:rPr>
    </w:lvl>
    <w:lvl w:ilvl="6" w:tplc="594289D4">
      <w:numFmt w:val="bullet"/>
      <w:lvlText w:val="•"/>
      <w:lvlJc w:val="left"/>
      <w:pPr>
        <w:ind w:left="6170" w:hanging="425"/>
      </w:pPr>
      <w:rPr>
        <w:rFonts w:hint="default"/>
        <w:lang w:val="de-DE" w:eastAsia="en-US" w:bidi="ar-SA"/>
      </w:rPr>
    </w:lvl>
    <w:lvl w:ilvl="7" w:tplc="F05EECF8">
      <w:numFmt w:val="bullet"/>
      <w:lvlText w:val="•"/>
      <w:lvlJc w:val="left"/>
      <w:pPr>
        <w:ind w:left="6975" w:hanging="425"/>
      </w:pPr>
      <w:rPr>
        <w:rFonts w:hint="default"/>
        <w:lang w:val="de-DE" w:eastAsia="en-US" w:bidi="ar-SA"/>
      </w:rPr>
    </w:lvl>
    <w:lvl w:ilvl="8" w:tplc="9EFE203E">
      <w:numFmt w:val="bullet"/>
      <w:lvlText w:val="•"/>
      <w:lvlJc w:val="left"/>
      <w:pPr>
        <w:ind w:left="7780" w:hanging="425"/>
      </w:pPr>
      <w:rPr>
        <w:rFonts w:hint="default"/>
        <w:lang w:val="de-DE" w:eastAsia="en-US" w:bidi="ar-SA"/>
      </w:rPr>
    </w:lvl>
  </w:abstractNum>
  <w:abstractNum w:abstractNumId="1" w15:restartNumberingAfterBreak="0">
    <w:nsid w:val="2D775805"/>
    <w:multiLevelType w:val="multilevel"/>
    <w:tmpl w:val="DC869874"/>
    <w:lvl w:ilvl="0">
      <w:start w:val="3"/>
      <w:numFmt w:val="decimal"/>
      <w:lvlText w:val="%1"/>
      <w:lvlJc w:val="left"/>
      <w:pPr>
        <w:ind w:left="1330" w:hanging="338"/>
        <w:jc w:val="left"/>
      </w:pPr>
      <w:rPr>
        <w:rFonts w:hint="default"/>
        <w:lang w:val="de-DE" w:eastAsia="en-US" w:bidi="ar-SA"/>
      </w:rPr>
    </w:lvl>
    <w:lvl w:ilvl="1">
      <w:start w:val="4"/>
      <w:numFmt w:val="decimal"/>
      <w:lvlText w:val="%1.%2."/>
      <w:lvlJc w:val="left"/>
      <w:pPr>
        <w:ind w:left="1330" w:hanging="338"/>
        <w:jc w:val="left"/>
      </w:pPr>
      <w:rPr>
        <w:rFonts w:ascii="Calibri" w:eastAsia="Calibri" w:hAnsi="Calibri" w:cs="Calibri" w:hint="default"/>
        <w:b w:val="0"/>
        <w:bCs w:val="0"/>
        <w:i w:val="0"/>
        <w:iCs w:val="0"/>
        <w:spacing w:val="-1"/>
        <w:w w:val="100"/>
        <w:sz w:val="20"/>
        <w:szCs w:val="20"/>
        <w:lang w:val="de-DE" w:eastAsia="en-US" w:bidi="ar-SA"/>
      </w:rPr>
    </w:lvl>
    <w:lvl w:ilvl="2">
      <w:numFmt w:val="bullet"/>
      <w:lvlText w:val="•"/>
      <w:lvlJc w:val="left"/>
      <w:pPr>
        <w:ind w:left="2950" w:hanging="338"/>
      </w:pPr>
      <w:rPr>
        <w:rFonts w:hint="default"/>
        <w:lang w:val="de-DE" w:eastAsia="en-US" w:bidi="ar-SA"/>
      </w:rPr>
    </w:lvl>
    <w:lvl w:ilvl="3">
      <w:numFmt w:val="bullet"/>
      <w:lvlText w:val="•"/>
      <w:lvlJc w:val="left"/>
      <w:pPr>
        <w:ind w:left="3755" w:hanging="338"/>
      </w:pPr>
      <w:rPr>
        <w:rFonts w:hint="default"/>
        <w:lang w:val="de-DE" w:eastAsia="en-US" w:bidi="ar-SA"/>
      </w:rPr>
    </w:lvl>
    <w:lvl w:ilvl="4">
      <w:numFmt w:val="bullet"/>
      <w:lvlText w:val="•"/>
      <w:lvlJc w:val="left"/>
      <w:pPr>
        <w:ind w:left="4560" w:hanging="338"/>
      </w:pPr>
      <w:rPr>
        <w:rFonts w:hint="default"/>
        <w:lang w:val="de-DE" w:eastAsia="en-US" w:bidi="ar-SA"/>
      </w:rPr>
    </w:lvl>
    <w:lvl w:ilvl="5">
      <w:numFmt w:val="bullet"/>
      <w:lvlText w:val="•"/>
      <w:lvlJc w:val="left"/>
      <w:pPr>
        <w:ind w:left="5365" w:hanging="338"/>
      </w:pPr>
      <w:rPr>
        <w:rFonts w:hint="default"/>
        <w:lang w:val="de-DE" w:eastAsia="en-US" w:bidi="ar-SA"/>
      </w:rPr>
    </w:lvl>
    <w:lvl w:ilvl="6">
      <w:numFmt w:val="bullet"/>
      <w:lvlText w:val="•"/>
      <w:lvlJc w:val="left"/>
      <w:pPr>
        <w:ind w:left="6170" w:hanging="338"/>
      </w:pPr>
      <w:rPr>
        <w:rFonts w:hint="default"/>
        <w:lang w:val="de-DE" w:eastAsia="en-US" w:bidi="ar-SA"/>
      </w:rPr>
    </w:lvl>
    <w:lvl w:ilvl="7">
      <w:numFmt w:val="bullet"/>
      <w:lvlText w:val="•"/>
      <w:lvlJc w:val="left"/>
      <w:pPr>
        <w:ind w:left="6975" w:hanging="338"/>
      </w:pPr>
      <w:rPr>
        <w:rFonts w:hint="default"/>
        <w:lang w:val="de-DE" w:eastAsia="en-US" w:bidi="ar-SA"/>
      </w:rPr>
    </w:lvl>
    <w:lvl w:ilvl="8">
      <w:numFmt w:val="bullet"/>
      <w:lvlText w:val="•"/>
      <w:lvlJc w:val="left"/>
      <w:pPr>
        <w:ind w:left="7780" w:hanging="338"/>
      </w:pPr>
      <w:rPr>
        <w:rFonts w:hint="default"/>
        <w:lang w:val="de-DE" w:eastAsia="en-US" w:bidi="ar-SA"/>
      </w:rPr>
    </w:lvl>
  </w:abstractNum>
  <w:abstractNum w:abstractNumId="2" w15:restartNumberingAfterBreak="0">
    <w:nsid w:val="431120A1"/>
    <w:multiLevelType w:val="multilevel"/>
    <w:tmpl w:val="1BA62A4E"/>
    <w:lvl w:ilvl="0">
      <w:start w:val="4"/>
      <w:numFmt w:val="decimal"/>
      <w:lvlText w:val="%1"/>
      <w:lvlJc w:val="left"/>
      <w:pPr>
        <w:ind w:left="1332" w:hanging="1133"/>
        <w:jc w:val="left"/>
      </w:pPr>
      <w:rPr>
        <w:rFonts w:hint="default"/>
        <w:lang w:val="de-DE" w:eastAsia="en-US" w:bidi="ar-SA"/>
      </w:rPr>
    </w:lvl>
    <w:lvl w:ilvl="1">
      <w:start w:val="5"/>
      <w:numFmt w:val="decimal"/>
      <w:lvlText w:val="%1.%2."/>
      <w:lvlJc w:val="left"/>
      <w:pPr>
        <w:ind w:left="1332" w:hanging="1133"/>
        <w:jc w:val="left"/>
      </w:pPr>
      <w:rPr>
        <w:rFonts w:ascii="Calibri" w:eastAsia="Calibri" w:hAnsi="Calibri" w:cs="Calibri" w:hint="default"/>
        <w:b w:val="0"/>
        <w:bCs w:val="0"/>
        <w:i w:val="0"/>
        <w:iCs w:val="0"/>
        <w:spacing w:val="-1"/>
        <w:w w:val="100"/>
        <w:sz w:val="22"/>
        <w:szCs w:val="22"/>
        <w:lang w:val="de-DE" w:eastAsia="en-US" w:bidi="ar-SA"/>
      </w:rPr>
    </w:lvl>
    <w:lvl w:ilvl="2">
      <w:numFmt w:val="bullet"/>
      <w:lvlText w:val="•"/>
      <w:lvlJc w:val="left"/>
      <w:pPr>
        <w:ind w:left="2950" w:hanging="1133"/>
      </w:pPr>
      <w:rPr>
        <w:rFonts w:hint="default"/>
        <w:lang w:val="de-DE" w:eastAsia="en-US" w:bidi="ar-SA"/>
      </w:rPr>
    </w:lvl>
    <w:lvl w:ilvl="3">
      <w:numFmt w:val="bullet"/>
      <w:lvlText w:val="•"/>
      <w:lvlJc w:val="left"/>
      <w:pPr>
        <w:ind w:left="3755" w:hanging="1133"/>
      </w:pPr>
      <w:rPr>
        <w:rFonts w:hint="default"/>
        <w:lang w:val="de-DE" w:eastAsia="en-US" w:bidi="ar-SA"/>
      </w:rPr>
    </w:lvl>
    <w:lvl w:ilvl="4">
      <w:numFmt w:val="bullet"/>
      <w:lvlText w:val="•"/>
      <w:lvlJc w:val="left"/>
      <w:pPr>
        <w:ind w:left="4560" w:hanging="1133"/>
      </w:pPr>
      <w:rPr>
        <w:rFonts w:hint="default"/>
        <w:lang w:val="de-DE" w:eastAsia="en-US" w:bidi="ar-SA"/>
      </w:rPr>
    </w:lvl>
    <w:lvl w:ilvl="5">
      <w:numFmt w:val="bullet"/>
      <w:lvlText w:val="•"/>
      <w:lvlJc w:val="left"/>
      <w:pPr>
        <w:ind w:left="5365" w:hanging="1133"/>
      </w:pPr>
      <w:rPr>
        <w:rFonts w:hint="default"/>
        <w:lang w:val="de-DE" w:eastAsia="en-US" w:bidi="ar-SA"/>
      </w:rPr>
    </w:lvl>
    <w:lvl w:ilvl="6">
      <w:numFmt w:val="bullet"/>
      <w:lvlText w:val="•"/>
      <w:lvlJc w:val="left"/>
      <w:pPr>
        <w:ind w:left="6170" w:hanging="1133"/>
      </w:pPr>
      <w:rPr>
        <w:rFonts w:hint="default"/>
        <w:lang w:val="de-DE" w:eastAsia="en-US" w:bidi="ar-SA"/>
      </w:rPr>
    </w:lvl>
    <w:lvl w:ilvl="7">
      <w:numFmt w:val="bullet"/>
      <w:lvlText w:val="•"/>
      <w:lvlJc w:val="left"/>
      <w:pPr>
        <w:ind w:left="6975" w:hanging="1133"/>
      </w:pPr>
      <w:rPr>
        <w:rFonts w:hint="default"/>
        <w:lang w:val="de-DE" w:eastAsia="en-US" w:bidi="ar-SA"/>
      </w:rPr>
    </w:lvl>
    <w:lvl w:ilvl="8">
      <w:numFmt w:val="bullet"/>
      <w:lvlText w:val="•"/>
      <w:lvlJc w:val="left"/>
      <w:pPr>
        <w:ind w:left="7780" w:hanging="1133"/>
      </w:pPr>
      <w:rPr>
        <w:rFonts w:hint="default"/>
        <w:lang w:val="de-DE" w:eastAsia="en-US" w:bidi="ar-SA"/>
      </w:rPr>
    </w:lvl>
  </w:abstractNum>
  <w:abstractNum w:abstractNumId="3" w15:restartNumberingAfterBreak="0">
    <w:nsid w:val="4C4A755A"/>
    <w:multiLevelType w:val="multilevel"/>
    <w:tmpl w:val="3C16871A"/>
    <w:lvl w:ilvl="0">
      <w:start w:val="10"/>
      <w:numFmt w:val="decimal"/>
      <w:lvlText w:val="%1"/>
      <w:lvlJc w:val="left"/>
      <w:pPr>
        <w:ind w:left="1331" w:hanging="1133"/>
        <w:jc w:val="left"/>
      </w:pPr>
      <w:rPr>
        <w:rFonts w:hint="default"/>
        <w:lang w:val="de-DE" w:eastAsia="en-US" w:bidi="ar-SA"/>
      </w:rPr>
    </w:lvl>
    <w:lvl w:ilvl="1">
      <w:start w:val="6"/>
      <w:numFmt w:val="decimal"/>
      <w:lvlText w:val="%1.%2."/>
      <w:lvlJc w:val="left"/>
      <w:pPr>
        <w:ind w:left="1331" w:hanging="1133"/>
        <w:jc w:val="left"/>
      </w:pPr>
      <w:rPr>
        <w:rFonts w:ascii="Calibri" w:eastAsia="Calibri" w:hAnsi="Calibri" w:cs="Calibri" w:hint="default"/>
        <w:b w:val="0"/>
        <w:bCs w:val="0"/>
        <w:i w:val="0"/>
        <w:iCs w:val="0"/>
        <w:spacing w:val="-1"/>
        <w:w w:val="100"/>
        <w:sz w:val="22"/>
        <w:szCs w:val="22"/>
        <w:lang w:val="de-DE" w:eastAsia="en-US" w:bidi="ar-SA"/>
      </w:rPr>
    </w:lvl>
    <w:lvl w:ilvl="2">
      <w:numFmt w:val="bullet"/>
      <w:lvlText w:val="•"/>
      <w:lvlJc w:val="left"/>
      <w:pPr>
        <w:ind w:left="2950" w:hanging="1133"/>
      </w:pPr>
      <w:rPr>
        <w:rFonts w:hint="default"/>
        <w:lang w:val="de-DE" w:eastAsia="en-US" w:bidi="ar-SA"/>
      </w:rPr>
    </w:lvl>
    <w:lvl w:ilvl="3">
      <w:numFmt w:val="bullet"/>
      <w:lvlText w:val="•"/>
      <w:lvlJc w:val="left"/>
      <w:pPr>
        <w:ind w:left="3755" w:hanging="1133"/>
      </w:pPr>
      <w:rPr>
        <w:rFonts w:hint="default"/>
        <w:lang w:val="de-DE" w:eastAsia="en-US" w:bidi="ar-SA"/>
      </w:rPr>
    </w:lvl>
    <w:lvl w:ilvl="4">
      <w:numFmt w:val="bullet"/>
      <w:lvlText w:val="•"/>
      <w:lvlJc w:val="left"/>
      <w:pPr>
        <w:ind w:left="4560" w:hanging="1133"/>
      </w:pPr>
      <w:rPr>
        <w:rFonts w:hint="default"/>
        <w:lang w:val="de-DE" w:eastAsia="en-US" w:bidi="ar-SA"/>
      </w:rPr>
    </w:lvl>
    <w:lvl w:ilvl="5">
      <w:numFmt w:val="bullet"/>
      <w:lvlText w:val="•"/>
      <w:lvlJc w:val="left"/>
      <w:pPr>
        <w:ind w:left="5365" w:hanging="1133"/>
      </w:pPr>
      <w:rPr>
        <w:rFonts w:hint="default"/>
        <w:lang w:val="de-DE" w:eastAsia="en-US" w:bidi="ar-SA"/>
      </w:rPr>
    </w:lvl>
    <w:lvl w:ilvl="6">
      <w:numFmt w:val="bullet"/>
      <w:lvlText w:val="•"/>
      <w:lvlJc w:val="left"/>
      <w:pPr>
        <w:ind w:left="6170" w:hanging="1133"/>
      </w:pPr>
      <w:rPr>
        <w:rFonts w:hint="default"/>
        <w:lang w:val="de-DE" w:eastAsia="en-US" w:bidi="ar-SA"/>
      </w:rPr>
    </w:lvl>
    <w:lvl w:ilvl="7">
      <w:numFmt w:val="bullet"/>
      <w:lvlText w:val="•"/>
      <w:lvlJc w:val="left"/>
      <w:pPr>
        <w:ind w:left="6975" w:hanging="1133"/>
      </w:pPr>
      <w:rPr>
        <w:rFonts w:hint="default"/>
        <w:lang w:val="de-DE" w:eastAsia="en-US" w:bidi="ar-SA"/>
      </w:rPr>
    </w:lvl>
    <w:lvl w:ilvl="8">
      <w:numFmt w:val="bullet"/>
      <w:lvlText w:val="•"/>
      <w:lvlJc w:val="left"/>
      <w:pPr>
        <w:ind w:left="7780" w:hanging="1133"/>
      </w:pPr>
      <w:rPr>
        <w:rFonts w:hint="default"/>
        <w:lang w:val="de-DE" w:eastAsia="en-US" w:bidi="ar-SA"/>
      </w:rPr>
    </w:lvl>
  </w:abstractNum>
  <w:abstractNum w:abstractNumId="4" w15:restartNumberingAfterBreak="0">
    <w:nsid w:val="7F193015"/>
    <w:multiLevelType w:val="hybridMultilevel"/>
    <w:tmpl w:val="C396D40A"/>
    <w:lvl w:ilvl="0" w:tplc="161A436A">
      <w:start w:val="13"/>
      <w:numFmt w:val="decimal"/>
      <w:lvlText w:val="%1."/>
      <w:lvlJc w:val="left"/>
      <w:pPr>
        <w:ind w:left="1333" w:hanging="1133"/>
        <w:jc w:val="left"/>
      </w:pPr>
      <w:rPr>
        <w:rFonts w:ascii="Calibri" w:eastAsia="Calibri" w:hAnsi="Calibri" w:cs="Calibri" w:hint="default"/>
        <w:b w:val="0"/>
        <w:bCs w:val="0"/>
        <w:i w:val="0"/>
        <w:iCs w:val="0"/>
        <w:w w:val="100"/>
        <w:sz w:val="22"/>
        <w:szCs w:val="22"/>
        <w:lang w:val="de-DE" w:eastAsia="en-US" w:bidi="ar-SA"/>
      </w:rPr>
    </w:lvl>
    <w:lvl w:ilvl="1" w:tplc="CDD634A0">
      <w:numFmt w:val="bullet"/>
      <w:lvlText w:val=""/>
      <w:lvlJc w:val="left"/>
      <w:pPr>
        <w:ind w:left="1331" w:hanging="425"/>
      </w:pPr>
      <w:rPr>
        <w:rFonts w:ascii="Symbol" w:eastAsia="Symbol" w:hAnsi="Symbol" w:cs="Symbol" w:hint="default"/>
        <w:w w:val="100"/>
        <w:lang w:val="de-DE" w:eastAsia="en-US" w:bidi="ar-SA"/>
      </w:rPr>
    </w:lvl>
    <w:lvl w:ilvl="2" w:tplc="3CCA86C0">
      <w:numFmt w:val="bullet"/>
      <w:lvlText w:val=""/>
      <w:lvlJc w:val="left"/>
      <w:pPr>
        <w:ind w:left="1758" w:hanging="425"/>
      </w:pPr>
      <w:rPr>
        <w:rFonts w:ascii="Symbol" w:eastAsia="Symbol" w:hAnsi="Symbol" w:cs="Symbol" w:hint="default"/>
        <w:b w:val="0"/>
        <w:bCs w:val="0"/>
        <w:i w:val="0"/>
        <w:iCs w:val="0"/>
        <w:w w:val="100"/>
        <w:sz w:val="24"/>
        <w:szCs w:val="24"/>
        <w:lang w:val="de-DE" w:eastAsia="en-US" w:bidi="ar-SA"/>
      </w:rPr>
    </w:lvl>
    <w:lvl w:ilvl="3" w:tplc="0F44F460">
      <w:numFmt w:val="bullet"/>
      <w:lvlText w:val="•"/>
      <w:lvlJc w:val="left"/>
      <w:pPr>
        <w:ind w:left="3455" w:hanging="425"/>
      </w:pPr>
      <w:rPr>
        <w:rFonts w:hint="default"/>
        <w:lang w:val="de-DE" w:eastAsia="en-US" w:bidi="ar-SA"/>
      </w:rPr>
    </w:lvl>
    <w:lvl w:ilvl="4" w:tplc="92E28D12">
      <w:numFmt w:val="bullet"/>
      <w:lvlText w:val="•"/>
      <w:lvlJc w:val="left"/>
      <w:pPr>
        <w:ind w:left="4303" w:hanging="425"/>
      </w:pPr>
      <w:rPr>
        <w:rFonts w:hint="default"/>
        <w:lang w:val="de-DE" w:eastAsia="en-US" w:bidi="ar-SA"/>
      </w:rPr>
    </w:lvl>
    <w:lvl w:ilvl="5" w:tplc="74148BE8">
      <w:numFmt w:val="bullet"/>
      <w:lvlText w:val="•"/>
      <w:lvlJc w:val="left"/>
      <w:pPr>
        <w:ind w:left="5151" w:hanging="425"/>
      </w:pPr>
      <w:rPr>
        <w:rFonts w:hint="default"/>
        <w:lang w:val="de-DE" w:eastAsia="en-US" w:bidi="ar-SA"/>
      </w:rPr>
    </w:lvl>
    <w:lvl w:ilvl="6" w:tplc="BE4CE0D4">
      <w:numFmt w:val="bullet"/>
      <w:lvlText w:val="•"/>
      <w:lvlJc w:val="left"/>
      <w:pPr>
        <w:ind w:left="5999" w:hanging="425"/>
      </w:pPr>
      <w:rPr>
        <w:rFonts w:hint="default"/>
        <w:lang w:val="de-DE" w:eastAsia="en-US" w:bidi="ar-SA"/>
      </w:rPr>
    </w:lvl>
    <w:lvl w:ilvl="7" w:tplc="A93CCD6A">
      <w:numFmt w:val="bullet"/>
      <w:lvlText w:val="•"/>
      <w:lvlJc w:val="left"/>
      <w:pPr>
        <w:ind w:left="6847" w:hanging="425"/>
      </w:pPr>
      <w:rPr>
        <w:rFonts w:hint="default"/>
        <w:lang w:val="de-DE" w:eastAsia="en-US" w:bidi="ar-SA"/>
      </w:rPr>
    </w:lvl>
    <w:lvl w:ilvl="8" w:tplc="D144C9F6">
      <w:numFmt w:val="bullet"/>
      <w:lvlText w:val="•"/>
      <w:lvlJc w:val="left"/>
      <w:pPr>
        <w:ind w:left="7695" w:hanging="425"/>
      </w:pPr>
      <w:rPr>
        <w:rFonts w:hint="default"/>
        <w:lang w:val="de-DE" w:eastAsia="en-US" w:bidi="ar-SA"/>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F8"/>
    <w:rsid w:val="00355CB3"/>
    <w:rsid w:val="00530C41"/>
    <w:rsid w:val="006361F8"/>
    <w:rsid w:val="009865F4"/>
    <w:rsid w:val="00AC2085"/>
    <w:rsid w:val="00D81140"/>
    <w:rsid w:val="00EC0F46"/>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C29B6"/>
  <w15:docId w15:val="{3918011E-37D5-4674-A612-363EE049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de-DE"/>
    </w:rPr>
  </w:style>
  <w:style w:type="paragraph" w:styleId="Heading1">
    <w:name w:val="heading 1"/>
    <w:basedOn w:val="Normal"/>
    <w:uiPriority w:val="9"/>
    <w:qFormat/>
    <w:pPr>
      <w:ind w:left="198"/>
      <w:outlineLvl w:val="0"/>
    </w:pPr>
    <w:rPr>
      <w:b/>
      <w:bCs/>
      <w:sz w:val="28"/>
      <w:szCs w:val="28"/>
    </w:rPr>
  </w:style>
  <w:style w:type="paragraph" w:styleId="Heading2">
    <w:name w:val="heading 2"/>
    <w:basedOn w:val="Normal"/>
    <w:uiPriority w:val="9"/>
    <w:unhideWhenUsed/>
    <w:qFormat/>
    <w:pPr>
      <w:spacing w:before="36"/>
      <w:ind w:left="19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31"/>
    </w:pPr>
  </w:style>
  <w:style w:type="paragraph" w:styleId="Title">
    <w:name w:val="Title"/>
    <w:basedOn w:val="Normal"/>
    <w:uiPriority w:val="10"/>
    <w:qFormat/>
    <w:pPr>
      <w:ind w:left="198"/>
    </w:pPr>
    <w:rPr>
      <w:b/>
      <w:bCs/>
      <w:sz w:val="30"/>
      <w:szCs w:val="30"/>
    </w:rPr>
  </w:style>
  <w:style w:type="paragraph" w:styleId="ListParagraph">
    <w:name w:val="List Paragraph"/>
    <w:basedOn w:val="Normal"/>
    <w:uiPriority w:val="1"/>
    <w:qFormat/>
    <w:pPr>
      <w:spacing w:before="21"/>
      <w:ind w:left="1331" w:hanging="42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5CB3"/>
    <w:pPr>
      <w:tabs>
        <w:tab w:val="center" w:pos="4513"/>
        <w:tab w:val="right" w:pos="9026"/>
      </w:tabs>
    </w:pPr>
  </w:style>
  <w:style w:type="character" w:customStyle="1" w:styleId="HeaderChar">
    <w:name w:val="Header Char"/>
    <w:basedOn w:val="DefaultParagraphFont"/>
    <w:link w:val="Header"/>
    <w:uiPriority w:val="99"/>
    <w:rsid w:val="00355CB3"/>
    <w:rPr>
      <w:rFonts w:ascii="Calibri" w:eastAsia="Calibri" w:hAnsi="Calibri" w:cs="Calibri"/>
      <w:lang w:val="de-DE"/>
    </w:rPr>
  </w:style>
  <w:style w:type="paragraph" w:styleId="Footer">
    <w:name w:val="footer"/>
    <w:basedOn w:val="Normal"/>
    <w:link w:val="FooterChar"/>
    <w:uiPriority w:val="99"/>
    <w:unhideWhenUsed/>
    <w:rsid w:val="00355CB3"/>
    <w:pPr>
      <w:tabs>
        <w:tab w:val="center" w:pos="4513"/>
        <w:tab w:val="right" w:pos="9026"/>
      </w:tabs>
    </w:pPr>
  </w:style>
  <w:style w:type="character" w:customStyle="1" w:styleId="FooterChar">
    <w:name w:val="Footer Char"/>
    <w:basedOn w:val="DefaultParagraphFont"/>
    <w:link w:val="Footer"/>
    <w:uiPriority w:val="99"/>
    <w:rsid w:val="00355CB3"/>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fg.de/foerderung/faq/geistes_sozialwissenschaft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g.de/foerderung/faq/geistes_sozialwissenschaft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thikkommission-adt@hu-berlin.de" TargetMode="External"/><Relationship Id="rId4" Type="http://schemas.openxmlformats.org/officeDocument/2006/relationships/webSettings" Target="webSettings.xml"/><Relationship Id="rId9" Type="http://schemas.openxmlformats.org/officeDocument/2006/relationships/hyperlink" Target="mailto:ethikkommission-adt@hu-berlin.de" TargetMode="External"/><Relationship Id="rId14" Type="http://schemas.openxmlformats.org/officeDocument/2006/relationships/hyperlink" Target="https://www.dfg.de/foerderung/faq/geistes_sozialwissenschaf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ADT Ethikkommission: Hinweise zur Antragstellung und zur Bearbeitung des Antragsformulars</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ADT Ethikkommission: Hinweise zur Antragstellung und zur Bearbeitung des Antragsformulars</dc:title>
  <dc:creator>Ethikkommission</dc:creator>
  <cp:lastModifiedBy>Trepel-AM</cp:lastModifiedBy>
  <cp:revision>4</cp:revision>
  <dcterms:created xsi:type="dcterms:W3CDTF">2022-09-21T14:15:00Z</dcterms:created>
  <dcterms:modified xsi:type="dcterms:W3CDTF">2022-09-23T08:47:00Z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Acrobat PDFMaker 21 für Word</vt:lpwstr>
  </property>
  <property fmtid="{D5CDD505-2E9C-101B-9397-08002B2CF9AE}" pid="4" name="LastSaved">
    <vt:filetime>2022-09-21T00:00:00Z</vt:filetime>
  </property>
  <property fmtid="{D5CDD505-2E9C-101B-9397-08002B2CF9AE}" pid="5" name="Producer">
    <vt:lpwstr>Adobe PDF Library 21.7.131</vt:lpwstr>
  </property>
</Properties>
</file>